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91"/>
        <w:gridCol w:w="10097"/>
        <w:gridCol w:w="108"/>
      </w:tblGrid>
      <w:tr w:rsidR="00EC3CC7" w14:paraId="184A129C" w14:textId="77777777" w:rsidTr="00611C37">
        <w:tc>
          <w:tcPr>
            <w:tcW w:w="10296" w:type="dxa"/>
            <w:gridSpan w:val="3"/>
          </w:tcPr>
          <w:p w14:paraId="219CD2A7" w14:textId="102D60A0" w:rsidR="00EC3CC7" w:rsidRPr="00C540FE" w:rsidRDefault="008D1943" w:rsidP="00315DDE">
            <w:pPr>
              <w:pStyle w:val="ANTitle0"/>
            </w:p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r w:rsidR="00135B77">
                  <w:t>AN2</w:t>
                </w:r>
                <w:r w:rsidR="00392E34">
                  <w:t>30415</w:t>
                </w:r>
              </w:sdtContent>
            </w:sdt>
          </w:p>
        </w:tc>
      </w:tr>
      <w:tr w:rsidR="00EC3CC7" w:rsidRPr="00852429" w14:paraId="45E3AF9B" w14:textId="77777777" w:rsidTr="00611C37">
        <w:tc>
          <w:tcPr>
            <w:tcW w:w="10296" w:type="dxa"/>
            <w:gridSpan w:val="3"/>
          </w:tcPr>
          <w:p w14:paraId="5B553B5D" w14:textId="645DF90C" w:rsidR="005377A5" w:rsidRDefault="008D1943" w:rsidP="00A514CF">
            <w:pPr>
              <w:pStyle w:val="ANTitle"/>
              <w:pBdr>
                <w:between w:val="single" w:sz="4" w:space="1" w:color="auto"/>
              </w:pBdr>
            </w:pPr>
            <w:r>
              <w:fldChar w:fldCharType="begin"/>
            </w:r>
            <w:r>
              <w:instrText xml:space="preserve"> TITLE   \* MERGEFORMAT </w:instrText>
            </w:r>
            <w:r>
              <w:fldChar w:fldCharType="separate"/>
            </w:r>
            <w:proofErr w:type="spellStart"/>
            <w:r w:rsidR="00392E34">
              <w:t>高速セキュアブート用の</w:t>
            </w:r>
            <w:r w:rsidR="00392E34">
              <w:t>Semper</w:t>
            </w:r>
            <w:r w:rsidR="00392E34">
              <w:t>セキュアフラッシュのセットアップ</w:t>
            </w:r>
            <w:proofErr w:type="spellEnd"/>
            <w:r>
              <w:fldChar w:fldCharType="end"/>
            </w:r>
            <w:r w:rsidR="0016631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954"/>
            </w:tblGrid>
            <w:tr w:rsidR="005377A5" w14:paraId="063C6289" w14:textId="77777777" w:rsidTr="007E2A5D">
              <w:tc>
                <w:tcPr>
                  <w:tcW w:w="9954" w:type="dxa"/>
                </w:tcPr>
                <w:p w14:paraId="170A6E76" w14:textId="04283BB9" w:rsidR="005377A5" w:rsidRPr="00166926" w:rsidRDefault="006A4A01" w:rsidP="005377A5">
                  <w:pPr>
                    <w:pStyle w:val="TopBlock"/>
                  </w:pPr>
                  <w:proofErr w:type="spellStart"/>
                  <w:r>
                    <w:t>著者：</w:t>
                  </w:r>
                  <w:r>
                    <w:t>Zhi</w:t>
                  </w:r>
                  <w:proofErr w:type="spellEnd"/>
                  <w:r>
                    <w:t xml:space="preserve"> Feng</w:t>
                  </w:r>
                </w:p>
              </w:tc>
            </w:tr>
            <w:tr w:rsidR="005377A5" w14:paraId="7F7F2318" w14:textId="77777777" w:rsidTr="007E2A5D">
              <w:tc>
                <w:tcPr>
                  <w:tcW w:w="9954" w:type="dxa"/>
                </w:tcPr>
                <w:p w14:paraId="431D0BE0" w14:textId="1687CD13" w:rsidR="00E0108C" w:rsidRPr="00AC70F2" w:rsidRDefault="00822452" w:rsidP="005377A5">
                  <w:pPr>
                    <w:pStyle w:val="TopBlock"/>
                    <w:rPr>
                      <w:lang w:val="de-DE"/>
                    </w:rPr>
                  </w:pPr>
                  <w:r>
                    <w:t>関連するパーツファミリ</w:t>
                  </w:r>
                  <w:r w:rsidRPr="00AC70F2">
                    <w:rPr>
                      <w:lang w:val="de-DE"/>
                    </w:rPr>
                    <w:t>：</w:t>
                  </w:r>
                  <w:r w:rsidRPr="00AC70F2">
                    <w:rPr>
                      <w:lang w:val="de-DE"/>
                    </w:rPr>
                    <w:t>S35HL-T / S35HS-T</w:t>
                  </w:r>
                </w:p>
                <w:p w14:paraId="5E6D88C3" w14:textId="14D5F4F8" w:rsidR="00E0108C" w:rsidRDefault="00E0108C" w:rsidP="005377A5">
                  <w:pPr>
                    <w:pStyle w:val="TopBlock"/>
                  </w:pPr>
                  <w:r>
                    <w:t>S</w:t>
                  </w:r>
                  <w:r w:rsidR="006A4A01">
                    <w:t>3</w:t>
                  </w:r>
                  <w:r>
                    <w:t>6</w:t>
                  </w:r>
                  <w:r w:rsidR="00822452">
                    <w:t>HL-T/S</w:t>
                  </w:r>
                  <w:r w:rsidR="006A4A01">
                    <w:t>3</w:t>
                  </w:r>
                  <w:r w:rsidR="00822452">
                    <w:t>6HS-T</w:t>
                  </w:r>
                </w:p>
                <w:p w14:paraId="559CE80D" w14:textId="25D67FBB" w:rsidR="005377A5" w:rsidRPr="00C540FE" w:rsidRDefault="00822452" w:rsidP="005377A5">
                  <w:pPr>
                    <w:pStyle w:val="TopBlock"/>
                  </w:pPr>
                  <w:r>
                    <w:t>S</w:t>
                  </w:r>
                  <w:r w:rsidR="006A4A01">
                    <w:t>3</w:t>
                  </w:r>
                  <w:r w:rsidR="005775AC">
                    <w:t>8HL-T/S</w:t>
                  </w:r>
                  <w:r w:rsidR="006A4A01">
                    <w:t>3</w:t>
                  </w:r>
                  <w:r w:rsidR="005775AC">
                    <w:t>8HS-T</w:t>
                  </w:r>
                </w:p>
              </w:tc>
            </w:tr>
          </w:tbl>
          <w:p w14:paraId="00B1F3D4" w14:textId="77777777" w:rsidR="007A1106" w:rsidRPr="00611C37" w:rsidRDefault="00611C37" w:rsidP="00A514CF">
            <w:pPr>
              <w:pStyle w:val="HeadingAuthor"/>
              <w:pBdr>
                <w:between w:val="single" w:sz="4" w:space="1" w:color="auto"/>
              </w:pBdr>
              <w:tabs>
                <w:tab w:val="left" w:pos="2773"/>
              </w:tabs>
              <w:spacing w:before="40"/>
              <w:rPr>
                <w:sz w:val="2"/>
                <w:szCs w:val="2"/>
              </w:rPr>
            </w:pPr>
            <w:r>
              <w:rPr>
                <w:sz w:val="2"/>
                <w:szCs w:val="2"/>
              </w:rPr>
              <w:tab/>
            </w:r>
          </w:p>
        </w:tc>
      </w:tr>
      <w:tr w:rsidR="007A1106" w14:paraId="5CB84772" w14:textId="77777777" w:rsidTr="007A1106">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14:paraId="4AD4B1DD" w14:textId="269E9399" w:rsidR="00194EF1" w:rsidRPr="00C540FE" w:rsidRDefault="0024791A" w:rsidP="00B831CF">
            <w:pPr>
              <w:pStyle w:val="AbstractText"/>
              <w:ind w:left="72"/>
            </w:pPr>
            <w:r>
              <w:t>このアプリケーションノートでは、高速セキュアブートを実行するために</w:t>
            </w:r>
            <w:r>
              <w:t>Semper™</w:t>
            </w:r>
            <w:r>
              <w:t>セキュア</w:t>
            </w:r>
            <w:r>
              <w:t>NOR</w:t>
            </w:r>
            <w:r>
              <w:t>フラッシュメモリを設定する手順について説明します。</w:t>
            </w:r>
            <w:r w:rsidR="00DB3640" w:rsidRPr="00DB3640">
              <w:t>また、そのような目的でホストアプリケーションソフトウェアを実装するためのガイドラインと提案も提供します。</w:t>
            </w:r>
          </w:p>
        </w:tc>
      </w:tr>
    </w:tbl>
    <w:p w14:paraId="33CB65D8" w14:textId="77777777" w:rsidR="007C7665" w:rsidRPr="005642AE" w:rsidRDefault="007C7665" w:rsidP="005642AE">
      <w:pPr>
        <w:pStyle w:val="BodyText"/>
        <w:rPr>
          <w:sz w:val="6"/>
        </w:rPr>
        <w:sectPr w:rsidR="007C7665" w:rsidRPr="005642AE" w:rsidSect="00662E55">
          <w:headerReference w:type="default" r:id="rId11"/>
          <w:footerReference w:type="default" r:id="rId12"/>
          <w:headerReference w:type="first" r:id="rId13"/>
          <w:footerReference w:type="first" r:id="rId14"/>
          <w:pgSz w:w="12240" w:h="15840" w:code="1"/>
          <w:pgMar w:top="1440" w:right="1080" w:bottom="1440" w:left="1080" w:header="720" w:footer="578" w:gutter="0"/>
          <w:pgNumType w:start="1"/>
          <w:cols w:space="720"/>
          <w:titlePg/>
          <w:docGrid w:linePitch="360"/>
        </w:sectPr>
      </w:pPr>
      <w:bookmarkStart w:id="0" w:name="_Toc296668189"/>
    </w:p>
    <w:bookmarkEnd w:id="0"/>
    <w:p w14:paraId="4B1AFDEF" w14:textId="77777777" w:rsidR="007B2245" w:rsidRDefault="007B2245" w:rsidP="007B2245">
      <w:pPr>
        <w:pStyle w:val="Heading1"/>
      </w:pPr>
      <w:r>
        <w:t>はじめに</w:t>
      </w:r>
    </w:p>
    <w:p w14:paraId="5DAD4FBC" w14:textId="7510B70A" w:rsidR="00116A2C" w:rsidRDefault="00C22936" w:rsidP="00360A28">
      <w:pPr>
        <w:pStyle w:val="BodyText"/>
      </w:pPr>
      <w:r>
        <w:t>一部のアプリケーション、特に自動車セグメントでは</w:t>
      </w:r>
      <w:bookmarkStart w:id="1" w:name="_GoBack"/>
      <w:bookmarkEnd w:id="1"/>
      <w:r>
        <w:t>、タイミングが重要なメッセージに迅速に応答するために、非常に高速な起動時間が必要です。</w:t>
      </w:r>
      <w:r w:rsidR="002568F7">
        <w:t>たとえば、コントローラーエリアネットワーク（</w:t>
      </w:r>
      <w:r w:rsidR="002568F7">
        <w:t>CAN</w:t>
      </w:r>
      <w:r w:rsidR="002568F7">
        <w:t>）バスをリッスンしている車内のシステムは、</w:t>
      </w:r>
      <w:r w:rsidR="002568F7">
        <w:t>CAN</w:t>
      </w:r>
      <w:r w:rsidR="002568F7">
        <w:t>バスメッセージを処理するために</w:t>
      </w:r>
      <w:r w:rsidR="002568F7">
        <w:t>100</w:t>
      </w:r>
      <w:r w:rsidR="002568F7">
        <w:t>ミリ秒以内に起動する必要があります。従来のシステムでは、この要件を簡単に満たすことができます。ただし、セキュアブートを必要とするシステムでは、セキュアブートの性質上、実行する前にさまざまなブートアップステージのファームウェアを検証する必要があり、余分な時間がかかるため、このような時間要件を満たすのは困難です。</w:t>
      </w:r>
      <w:r w:rsidR="002568F7">
        <w:t xml:space="preserve"> </w:t>
      </w:r>
    </w:p>
    <w:p w14:paraId="3A8F53DD" w14:textId="52CE1043" w:rsidR="002568F7" w:rsidRDefault="002568F7" w:rsidP="00360A28">
      <w:pPr>
        <w:pStyle w:val="BodyText"/>
      </w:pPr>
      <w:r>
        <w:t>Semper Secure NOR</w:t>
      </w:r>
      <w:r>
        <w:t>フラッシュデバイスは、このようなアプリケーションが安全な起動時間の要件を満たすのに役立つように設計されています。</w:t>
      </w:r>
      <w:r w:rsidR="007B1C13">
        <w:t>このアプリケーションノートでは、高速で安全なブートを目的としてフラッシュをセットアップする方法と、実際のブートフローについて説明します。このアプリケーションノートに従って、フローを実装できます。さらに、</w:t>
      </w:r>
      <w:r w:rsidR="007B1C13">
        <w:t>Semper Solution Development Kit</w:t>
      </w:r>
      <w:r w:rsidR="007B1C13">
        <w:t>（</w:t>
      </w:r>
      <w:r w:rsidR="007B1C13">
        <w:t>S-SDK</w:t>
      </w:r>
      <w:r w:rsidR="007B1C13">
        <w:t>）は、このドキュメントで説明されているように、高速で安全なブートユーザーの例を提供します。</w:t>
      </w:r>
      <w:r w:rsidR="007B1C13">
        <w:t>S-SDK</w:t>
      </w:r>
      <w:r w:rsidR="007B1C13">
        <w:t>を使用する場合は、ソースコード例を直接使用できます。</w:t>
      </w:r>
      <w:r w:rsidR="007B1C13">
        <w:t xml:space="preserve"> </w:t>
      </w:r>
    </w:p>
    <w:p w14:paraId="318E3975" w14:textId="6EEB0DF7" w:rsidR="00360A28" w:rsidRDefault="00966D1F" w:rsidP="00360A28">
      <w:pPr>
        <w:pStyle w:val="BodyText"/>
      </w:pPr>
      <w:r>
        <w:t>SemperSecure</w:t>
      </w:r>
      <w:r>
        <w:t>のデータシートと標準操作に精通していることを前提としています。</w:t>
      </w:r>
      <w:r w:rsidR="00A27CBF">
        <w:t>操作の詳細については、対応するデータシートおよびアプリケーションノートを参照してください。</w:t>
      </w:r>
    </w:p>
    <w:p w14:paraId="7BBCC40F" w14:textId="4A83B07F" w:rsidR="00360A28" w:rsidRDefault="00326112" w:rsidP="006B31B7">
      <w:pPr>
        <w:pStyle w:val="BodyText"/>
      </w:pPr>
      <w:proofErr w:type="spellStart"/>
      <w:r>
        <w:t>このドキュメントでは、特に指定がない限り</w:t>
      </w:r>
      <w:proofErr w:type="spellEnd"/>
      <w:r>
        <w:t>、「</w:t>
      </w:r>
      <w:proofErr w:type="spellStart"/>
      <w:r>
        <w:t>デバイス」を使用して</w:t>
      </w:r>
      <w:r w:rsidR="007B2245">
        <w:t>Semper</w:t>
      </w:r>
      <w:proofErr w:type="spellEnd"/>
      <w:r w:rsidR="007B2245">
        <w:t xml:space="preserve"> </w:t>
      </w:r>
      <w:proofErr w:type="spellStart"/>
      <w:r w:rsidR="007B2245">
        <w:t>Secure</w:t>
      </w:r>
      <w:r w:rsidR="007B2245">
        <w:t>フラッシュデバイスを指し</w:t>
      </w:r>
      <w:proofErr w:type="spellEnd"/>
      <w:r w:rsidR="007B2245">
        <w:t>、「</w:t>
      </w:r>
      <w:proofErr w:type="spellStart"/>
      <w:r w:rsidR="007B2245">
        <w:t>ホスト」を使用してペアのホスト</w:t>
      </w:r>
      <w:r w:rsidR="007B2245">
        <w:t>MCU</w:t>
      </w:r>
      <w:r w:rsidR="007B2245">
        <w:t>を指します</w:t>
      </w:r>
      <w:proofErr w:type="spellEnd"/>
      <w:r w:rsidR="007B2245">
        <w:t>。</w:t>
      </w:r>
      <w:r w:rsidR="007B2245">
        <w:t xml:space="preserve"> </w:t>
      </w:r>
    </w:p>
    <w:p w14:paraId="450B0EF1" w14:textId="3916C40A" w:rsidR="00963373" w:rsidRDefault="00963373" w:rsidP="00963373">
      <w:pPr>
        <w:pStyle w:val="Heading1"/>
        <w:keepNext w:val="0"/>
        <w:keepLines/>
      </w:pPr>
      <w:proofErr w:type="spellStart"/>
      <w:r>
        <w:t>高速セキュアブート要件</w:t>
      </w:r>
      <w:proofErr w:type="spellEnd"/>
    </w:p>
    <w:p w14:paraId="2E4327B7" w14:textId="2B465FC5" w:rsidR="00963373" w:rsidRDefault="00963373" w:rsidP="00963373">
      <w:pPr>
        <w:pStyle w:val="BodyText"/>
      </w:pPr>
      <w:r>
        <w:t>セキュアブートのプロセスでは、ホスト</w:t>
      </w:r>
      <w:r>
        <w:t>MCU</w:t>
      </w:r>
      <w:r>
        <w:t>がブートコードを実行する前に、ブートコード自体の認証が必要です。認証には、コードストレージハードウェアが元のハードウェアであり、ブートコードが改ざんされていないかどうかの確認が含まれます。</w:t>
      </w:r>
      <w:r w:rsidR="00BE2495">
        <w:t>セキュアブートプロセスを実装する方法はたくさんありますが、このアプリケーションノートでは、高速セキュアブートを実行する方法の</w:t>
      </w:r>
      <w:r w:rsidR="00BE2495">
        <w:t>1</w:t>
      </w:r>
      <w:r w:rsidR="00BE2495">
        <w:t>つを示しています。</w:t>
      </w:r>
      <w:r w:rsidR="00BE2495">
        <w:t xml:space="preserve"> </w:t>
      </w:r>
    </w:p>
    <w:p w14:paraId="68F0C703" w14:textId="45D4D751" w:rsidR="00963373" w:rsidRDefault="00E94C35" w:rsidP="00963373">
      <w:pPr>
        <w:pStyle w:val="BodyText"/>
      </w:pPr>
      <w:r>
        <w:t>高速セキュアブートの目的は、比較的高速な方法で、できれば</w:t>
      </w:r>
      <w:r>
        <w:t>100</w:t>
      </w:r>
      <w:r>
        <w:t>ミリ秒以内にセキュアブートプロセスを完了することです。この期間は、システムの電源がオンになってからシステムが起動し、ブートコードで実行されるまで測定されます。高速セキュアブートの主な手順は次のとおりです。</w:t>
      </w:r>
    </w:p>
    <w:p w14:paraId="68AC0D46" w14:textId="0803E0B7" w:rsidR="00E94C35" w:rsidRDefault="00E94C35" w:rsidP="004C1071">
      <w:pPr>
        <w:pStyle w:val="BodyText"/>
        <w:numPr>
          <w:ilvl w:val="0"/>
          <w:numId w:val="49"/>
        </w:numPr>
        <w:ind w:left="1080"/>
      </w:pPr>
      <w:r>
        <w:t>デバイスの準備。これは、プロビジョニング中に</w:t>
      </w:r>
      <w:r>
        <w:t>1</w:t>
      </w:r>
      <w:r>
        <w:t>回だけ実行されます。</w:t>
      </w:r>
    </w:p>
    <w:p w14:paraId="7D4AE0C8" w14:textId="17D089A0" w:rsidR="00E94C35" w:rsidRDefault="00AD6D6C" w:rsidP="004C1071">
      <w:pPr>
        <w:pStyle w:val="BodyText"/>
        <w:numPr>
          <w:ilvl w:val="0"/>
          <w:numId w:val="49"/>
        </w:numPr>
        <w:ind w:left="1080"/>
      </w:pPr>
      <w:proofErr w:type="spellStart"/>
      <w:r>
        <w:t>フラッシュデバイスの認証</w:t>
      </w:r>
      <w:proofErr w:type="spellEnd"/>
      <w:r>
        <w:t>。</w:t>
      </w:r>
    </w:p>
    <w:p w14:paraId="5E819726" w14:textId="30680DC1" w:rsidR="00E94C35" w:rsidRDefault="00E94C35" w:rsidP="004C1071">
      <w:pPr>
        <w:pStyle w:val="BodyText"/>
        <w:numPr>
          <w:ilvl w:val="0"/>
          <w:numId w:val="49"/>
        </w:numPr>
        <w:ind w:left="1080"/>
      </w:pPr>
      <w:proofErr w:type="spellStart"/>
      <w:r>
        <w:lastRenderedPageBreak/>
        <w:t>ブートコードの認証。これは、</w:t>
      </w:r>
      <w:r>
        <w:t>SemperSecure</w:t>
      </w:r>
      <w:r>
        <w:t>フラッシュのオプションの手順です。</w:t>
      </w:r>
      <w:r>
        <w:t>Semper</w:t>
      </w:r>
      <w:proofErr w:type="spellEnd"/>
      <w:r>
        <w:t xml:space="preserve"> Secure</w:t>
      </w:r>
      <w:r>
        <w:t>はブートコード用の安全なストレージを提供するため、プログラムされた後、許可されていない第三者によってコードが改ざんされることはありません。したがって、フラッシュデバイスが承認されると。安全なストレージ内のコードも無傷であると見なされます。</w:t>
      </w:r>
      <w:r>
        <w:t xml:space="preserve"> </w:t>
      </w:r>
    </w:p>
    <w:p w14:paraId="6BA603AD" w14:textId="22E46B19" w:rsidR="00E94C35" w:rsidRDefault="00E94C35" w:rsidP="004C1071">
      <w:pPr>
        <w:pStyle w:val="BodyText"/>
        <w:numPr>
          <w:ilvl w:val="0"/>
          <w:numId w:val="49"/>
        </w:numPr>
        <w:ind w:left="1080"/>
      </w:pPr>
      <w:r>
        <w:t>デバイスからブートコードを読み取るか、フラッシュからその場で実行します。</w:t>
      </w:r>
      <w:r>
        <w:t xml:space="preserve"> </w:t>
      </w:r>
    </w:p>
    <w:p w14:paraId="765C7B7D" w14:textId="77777777" w:rsidR="00E94C35" w:rsidRPr="00963373" w:rsidRDefault="00E94C35" w:rsidP="00963373">
      <w:pPr>
        <w:pStyle w:val="BodyText"/>
      </w:pPr>
    </w:p>
    <w:p w14:paraId="1ADFB732" w14:textId="77777777" w:rsidR="009F41C2" w:rsidRDefault="009F41C2">
      <w:pPr>
        <w:rPr>
          <w:rFonts w:cs="Arial"/>
          <w:b/>
          <w:bCs/>
          <w:kern w:val="32"/>
          <w:sz w:val="26"/>
          <w:szCs w:val="26"/>
        </w:rPr>
      </w:pPr>
      <w:r>
        <w:br w:type="page"/>
      </w:r>
    </w:p>
    <w:p w14:paraId="4B89B795" w14:textId="2FED6A96" w:rsidR="004D6B10" w:rsidRDefault="00AD67C5" w:rsidP="00BD1B32">
      <w:pPr>
        <w:pStyle w:val="Heading1"/>
        <w:keepNext w:val="0"/>
        <w:keepLines/>
      </w:pPr>
      <w:proofErr w:type="spellStart"/>
      <w:r>
        <w:lastRenderedPageBreak/>
        <w:t>高速セキュアブートのためのデバイスの準備</w:t>
      </w:r>
      <w:proofErr w:type="spellEnd"/>
    </w:p>
    <w:p w14:paraId="1C97AC22" w14:textId="421EC16D" w:rsidR="0064466A" w:rsidRDefault="0064466A" w:rsidP="0064466A">
      <w:pPr>
        <w:pStyle w:val="Heading2"/>
      </w:pPr>
      <w:r>
        <w:t>正しい注文オプションの選択</w:t>
      </w:r>
    </w:p>
    <w:p w14:paraId="3C167B96" w14:textId="14A1E2CD" w:rsidR="00CE3882" w:rsidRDefault="00AD67C5" w:rsidP="00C13556">
      <w:pPr>
        <w:pStyle w:val="BodyText"/>
      </w:pPr>
      <w:r>
        <w:t>Semper Secure</w:t>
      </w:r>
      <w:r>
        <w:t>には、対称デバイスと非対称デバイスの</w:t>
      </w:r>
      <w:r>
        <w:t>2</w:t>
      </w:r>
      <w:r>
        <w:t>つの主要な注文パーツカテゴリがあります。非対称キーの性質上、ホスト</w:t>
      </w:r>
      <w:r>
        <w:t>MCU</w:t>
      </w:r>
      <w:r>
        <w:t>とフラッシュデバイスが相互認証プロセスを完了するのにはるかに長い時間がかかります。したがって、非対称デバイスは高速セキュアブートを実行するようには設計されていません。対称デバイスは共有秘密スキームを使用するため、セキュアブートプロセスははるかに高速です。このドキュメントで説明されている高速セキュアブートプロセスは、対称デバイスにのみ適用されます。</w:t>
      </w:r>
      <w:r>
        <w:t xml:space="preserve"> </w:t>
      </w:r>
      <w:r w:rsidR="00853D5C">
        <w:t xml:space="preserve"> </w:t>
      </w:r>
    </w:p>
    <w:p w14:paraId="182C403A" w14:textId="21869B74" w:rsidR="0064466A" w:rsidRDefault="00AD67C5" w:rsidP="0064466A">
      <w:pPr>
        <w:pStyle w:val="Heading2"/>
      </w:pPr>
      <w:r>
        <w:t>ホストとの最初のペアリング</w:t>
      </w:r>
    </w:p>
    <w:p w14:paraId="77F71702" w14:textId="440687D5" w:rsidR="00580435" w:rsidRDefault="00E94C35" w:rsidP="00C13556">
      <w:pPr>
        <w:pStyle w:val="BodyText"/>
      </w:pPr>
      <w:proofErr w:type="spellStart"/>
      <w:r>
        <w:t>ホスト</w:t>
      </w:r>
      <w:r>
        <w:t>MCU</w:t>
      </w:r>
      <w:r>
        <w:t>を対称</w:t>
      </w:r>
      <w:r>
        <w:t>SemperSecure</w:t>
      </w:r>
      <w:r>
        <w:t>デバイスとペアリングするための一般的な初期プロビジョニング手順は次のとおりです</w:t>
      </w:r>
      <w:proofErr w:type="spellEnd"/>
      <w:r>
        <w:t>。</w:t>
      </w:r>
    </w:p>
    <w:p w14:paraId="00BEE096" w14:textId="4995D649" w:rsidR="00580435" w:rsidRDefault="00580435" w:rsidP="00580435">
      <w:pPr>
        <w:pStyle w:val="BodyText"/>
        <w:numPr>
          <w:ilvl w:val="0"/>
          <w:numId w:val="44"/>
        </w:numPr>
        <w:ind w:left="1080"/>
      </w:pPr>
      <w:bookmarkStart w:id="2" w:name="_Ref43891315"/>
      <w:proofErr w:type="spellStart"/>
      <w:r>
        <w:t>デバイスのファームウェアを検証します</w:t>
      </w:r>
      <w:proofErr w:type="spellEnd"/>
      <w:r>
        <w:t>。</w:t>
      </w:r>
      <w:bookmarkEnd w:id="2"/>
    </w:p>
    <w:p w14:paraId="35BA8547" w14:textId="144A9B8B" w:rsidR="00580435" w:rsidRDefault="00580435" w:rsidP="00580435">
      <w:pPr>
        <w:pStyle w:val="BodyText"/>
        <w:numPr>
          <w:ilvl w:val="0"/>
          <w:numId w:val="44"/>
        </w:numPr>
        <w:ind w:left="1080"/>
      </w:pPr>
      <w:r>
        <w:t>SetInitialConfig</w:t>
      </w:r>
      <w:r>
        <w:t>トランザクションを使用して、デバイスの初期構成を設定します。</w:t>
      </w:r>
    </w:p>
    <w:p w14:paraId="4F97C3C5" w14:textId="0D3DE1FD" w:rsidR="00580435" w:rsidRDefault="00580435" w:rsidP="00580435">
      <w:pPr>
        <w:pStyle w:val="BodyText"/>
        <w:numPr>
          <w:ilvl w:val="0"/>
          <w:numId w:val="44"/>
        </w:numPr>
        <w:ind w:left="1080"/>
      </w:pPr>
      <w:bookmarkStart w:id="3" w:name="_Ref43891778"/>
      <w:proofErr w:type="spellStart"/>
      <w:r>
        <w:t>マスターキ</w:t>
      </w:r>
      <w:proofErr w:type="spellEnd"/>
      <w:r>
        <w:t>ー（</w:t>
      </w:r>
      <w:proofErr w:type="spellStart"/>
      <w:r>
        <w:t>共有シークレット）をデバイスにインストールします</w:t>
      </w:r>
      <w:proofErr w:type="spellEnd"/>
      <w:r>
        <w:t>。</w:t>
      </w:r>
      <w:bookmarkEnd w:id="3"/>
      <w:r>
        <w:t xml:space="preserve"> </w:t>
      </w:r>
    </w:p>
    <w:p w14:paraId="0C3E2CBE" w14:textId="1A136D1F" w:rsidR="00580435" w:rsidRDefault="00580435" w:rsidP="00580435">
      <w:pPr>
        <w:pStyle w:val="BodyText"/>
        <w:numPr>
          <w:ilvl w:val="0"/>
          <w:numId w:val="44"/>
        </w:numPr>
        <w:ind w:left="1080"/>
      </w:pPr>
      <w:r>
        <w:t>リージョン構成をセットアップします。</w:t>
      </w:r>
      <w:r>
        <w:t xml:space="preserve"> </w:t>
      </w:r>
    </w:p>
    <w:p w14:paraId="48473623" w14:textId="764DF94D" w:rsidR="00580435" w:rsidRDefault="00580435" w:rsidP="00580435">
      <w:pPr>
        <w:pStyle w:val="BodyText"/>
        <w:numPr>
          <w:ilvl w:val="0"/>
          <w:numId w:val="44"/>
        </w:numPr>
        <w:ind w:left="1080"/>
      </w:pPr>
      <w:proofErr w:type="spellStart"/>
      <w:r>
        <w:t>プログラムリージョンシークレットキ</w:t>
      </w:r>
      <w:proofErr w:type="spellEnd"/>
      <w:r>
        <w:t>ー。</w:t>
      </w:r>
    </w:p>
    <w:p w14:paraId="2D5A91DE" w14:textId="28620446" w:rsidR="00580435" w:rsidRDefault="00580435" w:rsidP="00580435">
      <w:pPr>
        <w:pStyle w:val="BodyText"/>
        <w:numPr>
          <w:ilvl w:val="0"/>
          <w:numId w:val="44"/>
        </w:numPr>
        <w:ind w:left="1080"/>
      </w:pPr>
      <w:proofErr w:type="spellStart"/>
      <w:r>
        <w:t>FreezeConfig</w:t>
      </w:r>
      <w:r>
        <w:t>トランザクションを使用して、すべての構成設定をフリーズします</w:t>
      </w:r>
      <w:proofErr w:type="spellEnd"/>
      <w:r>
        <w:t>。</w:t>
      </w:r>
      <w:r>
        <w:t xml:space="preserve"> </w:t>
      </w:r>
    </w:p>
    <w:p w14:paraId="3B8FC897" w14:textId="534AAA4D" w:rsidR="00411E7E" w:rsidRDefault="00950709" w:rsidP="00411E7E">
      <w:pPr>
        <w:pStyle w:val="BodyText"/>
      </w:pPr>
      <w:proofErr w:type="spellStart"/>
      <w:r>
        <w:t>各ステップの詳細な説明については、</w:t>
      </w:r>
      <w:r>
        <w:t>Semper</w:t>
      </w:r>
      <w:proofErr w:type="spellEnd"/>
      <w:r>
        <w:t xml:space="preserve"> Secure Early AccessProgram</w:t>
      </w:r>
      <w:r>
        <w:t>で利用可能な</w:t>
      </w:r>
      <w:r>
        <w:t>AN228332</w:t>
      </w:r>
      <w:r>
        <w:t>を参照してください。</w:t>
      </w:r>
      <w:r w:rsidDel="00950709">
        <w:t xml:space="preserve"> </w:t>
      </w:r>
    </w:p>
    <w:p w14:paraId="7BEB865C" w14:textId="6C151728" w:rsidR="00AD6D6C" w:rsidRDefault="00AD6D6C" w:rsidP="00411E7E">
      <w:pPr>
        <w:pStyle w:val="BodyText"/>
      </w:pPr>
      <w:r>
        <w:t>ステップ</w:t>
      </w:r>
      <w:r>
        <w:t>1</w:t>
      </w:r>
      <w:r>
        <w:t>は、デバイスファームウェア（レイヤー</w:t>
      </w:r>
      <w:r>
        <w:t>0</w:t>
      </w:r>
      <w:r>
        <w:t>（</w:t>
      </w:r>
      <w:r>
        <w:t>L0</w:t>
      </w:r>
      <w:r>
        <w:t>）およびレイヤー</w:t>
      </w:r>
      <w:r>
        <w:t>1</w:t>
      </w:r>
      <w:r>
        <w:t>（</w:t>
      </w:r>
      <w:r>
        <w:t>L1</w:t>
      </w:r>
      <w:r>
        <w:t>））を検証します。ホストは、</w:t>
      </w:r>
      <w:r>
        <w:t>L0</w:t>
      </w:r>
      <w:r>
        <w:t>と</w:t>
      </w:r>
      <w:r>
        <w:t>L1</w:t>
      </w:r>
      <w:r>
        <w:t>のハッシュ値を格納し、高速セキュアブートシーケンス中に値を検証できます。</w:t>
      </w:r>
      <w:r>
        <w:t xml:space="preserve"> </w:t>
      </w:r>
    </w:p>
    <w:p w14:paraId="64152EBF" w14:textId="67C3023A" w:rsidR="00411E7E" w:rsidRDefault="00A35006" w:rsidP="00411E7E">
      <w:pPr>
        <w:pStyle w:val="BodyText"/>
      </w:pPr>
      <w:r>
        <w:t>ステップ</w:t>
      </w:r>
      <w:r w:rsidR="00415EE2">
        <w:fldChar w:fldCharType="begin"/>
      </w:r>
      <w:r w:rsidR="00415EE2">
        <w:rPr>
          <w:highlight w:val="yellow"/>
        </w:rPr>
        <w:instrText xml:space="preserve"> REF _Ref43891778 \r \h </w:instrText>
      </w:r>
      <w:r w:rsidR="00415EE2">
        <w:rPr>
          <w:highlight w:val="yellow"/>
        </w:rPr>
        <w:fldChar w:fldCharType="end"/>
      </w:r>
      <w:r>
        <w:t>は、共有シークレットをフラッシュデバイスにインストールします。この共有秘密は、デバイスのマスターキーでもあります。これは、ホストとデバイス間の相互認証の基礎です。共有シークレットは、フラッシュの安全なキーストレージに保持され、</w:t>
      </w:r>
      <w:r>
        <w:t xml:space="preserve">Composite Device </w:t>
      </w:r>
      <w:proofErr w:type="spellStart"/>
      <w:r>
        <w:t>Identifier</w:t>
      </w:r>
      <w:r>
        <w:t>（</w:t>
      </w:r>
      <w:r>
        <w:t>CDI</w:t>
      </w:r>
      <w:r>
        <w:t>）で暗号化されます。</w:t>
      </w:r>
      <w:r>
        <w:t>CDI</w:t>
      </w:r>
      <w:r>
        <w:t>自体は、</w:t>
      </w:r>
      <w:r>
        <w:t>Unique</w:t>
      </w:r>
      <w:proofErr w:type="spellEnd"/>
      <w:r>
        <w:t xml:space="preserve"> Device Secret</w:t>
      </w:r>
      <w:r>
        <w:t>（</w:t>
      </w:r>
      <w:r>
        <w:t>UDS</w:t>
      </w:r>
      <w:r>
        <w:t>）と不変のレイヤー</w:t>
      </w:r>
      <w:r>
        <w:t>0</w:t>
      </w:r>
      <w:r>
        <w:t>ファームウェアのハッシュ値から派生します。</w:t>
      </w:r>
      <w:r w:rsidR="00411E7E">
        <w:t>つまり、</w:t>
      </w:r>
      <w:r w:rsidR="00411E7E">
        <w:t>CDI</w:t>
      </w:r>
      <w:r w:rsidR="00411E7E">
        <w:t>はデバイスごとに一意であり、外の世界に公開されることはありません。共有シークレットが</w:t>
      </w:r>
      <w:r w:rsidR="00411E7E">
        <w:t>CDI</w:t>
      </w:r>
      <w:r w:rsidR="00411E7E">
        <w:t>を使用して保存された値を復号化することから正しく回復できる場合、フラッシュ</w:t>
      </w:r>
      <w:r w:rsidR="00411E7E">
        <w:t>UDS</w:t>
      </w:r>
      <w:r w:rsidR="00411E7E">
        <w:t>、レイヤー</w:t>
      </w:r>
      <w:r w:rsidR="00411E7E">
        <w:t>0</w:t>
      </w:r>
      <w:r w:rsidR="00411E7E">
        <w:t>ファームウェアがまだ無傷であることを証明します。したがって、フラッシュはホストによって認証されます。</w:t>
      </w:r>
      <w:r w:rsidR="00411E7E">
        <w:t xml:space="preserve"> </w:t>
      </w:r>
    </w:p>
    <w:p w14:paraId="344CC5FB" w14:textId="3F396A60" w:rsidR="00E94C35" w:rsidRDefault="00C05416" w:rsidP="00411E7E">
      <w:pPr>
        <w:pStyle w:val="BodyText"/>
      </w:pPr>
      <w:r>
        <w:t>共有シークレットがフラッシュに正常にインストールされた後、ブートコードがすでにセキュアストレージにプログラムされていると仮定して、デバイスは高速セキュアブートプロセスを実行する準備ができています。</w:t>
      </w:r>
      <w:r>
        <w:t xml:space="preserve"> </w:t>
      </w:r>
    </w:p>
    <w:p w14:paraId="03C8D474" w14:textId="18B2AFA8" w:rsidR="00E964DD" w:rsidRDefault="00F42A46" w:rsidP="00E964DD">
      <w:pPr>
        <w:pStyle w:val="Heading1"/>
        <w:keepNext w:val="0"/>
        <w:keepLines/>
      </w:pPr>
      <w:proofErr w:type="spellStart"/>
      <w:r>
        <w:t>高速セキュアブート手順の例</w:t>
      </w:r>
      <w:proofErr w:type="spellEnd"/>
    </w:p>
    <w:p w14:paraId="468E0F8B" w14:textId="1A097E26" w:rsidR="0036063A" w:rsidRDefault="00F42A46" w:rsidP="0036063A">
      <w:pPr>
        <w:pStyle w:val="Heading2"/>
      </w:pPr>
      <w:r>
        <w:t>マスターセッションキーの設定</w:t>
      </w:r>
    </w:p>
    <w:p w14:paraId="3830CB5F" w14:textId="79394188" w:rsidR="00A5337F" w:rsidRDefault="00E36C53" w:rsidP="0051095E">
      <w:pPr>
        <w:pStyle w:val="BodyText"/>
      </w:pPr>
      <w:r>
        <w:t>電源を入れると、ホスト</w:t>
      </w:r>
      <w:r>
        <w:t>MCU</w:t>
      </w:r>
      <w:r>
        <w:t>はフラッシュデバイスとのマスターセッションキーを確立します。マスターセッションキーが正常に生成されると、デバイスの</w:t>
      </w:r>
      <w:r>
        <w:t>CDI</w:t>
      </w:r>
      <w:r>
        <w:t>と共有シークレットがすべて無傷であることが保証されます。</w:t>
      </w:r>
      <w:r>
        <w:t xml:space="preserve"> </w:t>
      </w:r>
    </w:p>
    <w:p w14:paraId="6D88E16D" w14:textId="2493F46C" w:rsidR="000322B6" w:rsidRDefault="000322B6" w:rsidP="00553088">
      <w:pPr>
        <w:pStyle w:val="BodyText"/>
      </w:pPr>
      <w:r>
        <w:t>図</w:t>
      </w:r>
      <w:r>
        <w:t>1</w:t>
      </w:r>
      <w:r>
        <w:t>は、ホストの観点からマスターセッションキーを生成する手順を示しています。</w:t>
      </w:r>
      <w:r>
        <w:t xml:space="preserve"> </w:t>
      </w:r>
    </w:p>
    <w:p w14:paraId="0DA5ED6C" w14:textId="77777777" w:rsidR="000322B6" w:rsidRDefault="000322B6" w:rsidP="000322B6">
      <w:pPr>
        <w:pStyle w:val="BodyText"/>
        <w:ind w:left="1080"/>
        <w:jc w:val="center"/>
      </w:pPr>
    </w:p>
    <w:p w14:paraId="6CBAE9E9" w14:textId="77777777" w:rsidR="00CF2811" w:rsidRDefault="00CF2811">
      <w:pPr>
        <w:rPr>
          <w:sz w:val="18"/>
          <w:szCs w:val="18"/>
        </w:rPr>
      </w:pPr>
      <w:bookmarkStart w:id="4" w:name="_Ref20486838"/>
      <w:r>
        <w:br w:type="page"/>
      </w:r>
    </w:p>
    <w:bookmarkEnd w:id="4"/>
    <w:p w14:paraId="3191F57E" w14:textId="3DFF4019" w:rsidR="000322B6" w:rsidRDefault="00553088" w:rsidP="00553088">
      <w:pPr>
        <w:pStyle w:val="Caption"/>
      </w:pPr>
      <w:r>
        <w:lastRenderedPageBreak/>
        <w:t>図</w:t>
      </w:r>
      <w:r>
        <w:t>1</w:t>
      </w:r>
      <w:r>
        <w:t>。</w:t>
      </w:r>
      <w:r w:rsidR="000322B6">
        <w:t>マスターセッションの鍵生成フロー</w:t>
      </w:r>
    </w:p>
    <w:p w14:paraId="223E37D9" w14:textId="19C3088B" w:rsidR="000322B6" w:rsidRDefault="001E6B45" w:rsidP="000322B6">
      <w:pPr>
        <w:pStyle w:val="BodyText"/>
        <w:ind w:left="1080"/>
        <w:jc w:val="center"/>
      </w:pPr>
      <w:r w:rsidRPr="001E6B45">
        <w:rPr>
          <w:noProof/>
        </w:rPr>
        <w:drawing>
          <wp:inline distT="0" distB="0" distL="0" distR="0" wp14:anchorId="0485A27B" wp14:editId="1F30D463">
            <wp:extent cx="5352178" cy="52305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5605" cy="5233935"/>
                    </a:xfrm>
                    <a:prstGeom prst="rect">
                      <a:avLst/>
                    </a:prstGeom>
                    <a:noFill/>
                    <a:ln>
                      <a:noFill/>
                    </a:ln>
                  </pic:spPr>
                </pic:pic>
              </a:graphicData>
            </a:graphic>
          </wp:inline>
        </w:drawing>
      </w:r>
    </w:p>
    <w:p w14:paraId="4570ED35" w14:textId="77777777" w:rsidR="001E6B45" w:rsidRDefault="001E6B45" w:rsidP="000322B6">
      <w:pPr>
        <w:pStyle w:val="BodyText"/>
        <w:jc w:val="left"/>
      </w:pPr>
    </w:p>
    <w:p w14:paraId="47F15553" w14:textId="044AE2F7" w:rsidR="000322B6" w:rsidRDefault="00553088" w:rsidP="000322B6">
      <w:pPr>
        <w:pStyle w:val="BodyText"/>
        <w:jc w:val="left"/>
      </w:pPr>
      <w:proofErr w:type="spellStart"/>
      <w:r>
        <w:t>フローの詳細な説明は次のとおりです</w:t>
      </w:r>
      <w:proofErr w:type="spellEnd"/>
      <w:r>
        <w:t>。</w:t>
      </w:r>
      <w:r>
        <w:t xml:space="preserve"> </w:t>
      </w:r>
    </w:p>
    <w:p w14:paraId="106334A9" w14:textId="0FE31D08" w:rsidR="000322B6" w:rsidRDefault="000322B6" w:rsidP="000322B6">
      <w:pPr>
        <w:pStyle w:val="BodyText"/>
        <w:numPr>
          <w:ilvl w:val="0"/>
          <w:numId w:val="43"/>
        </w:numPr>
      </w:pPr>
      <w:r>
        <w:t>GetCommandCounter</w:t>
      </w:r>
      <w:r>
        <w:t>トランザクションを発行します。</w:t>
      </w:r>
      <w:r w:rsidR="001E6B45">
        <w:t>これはオプションの手順です。</w:t>
      </w:r>
      <w:r w:rsidR="00E11861">
        <w:t>ホストがすでにコマンドカウンター値をフラッシュと同期している場合は、この手順を省略できます。ホスト</w:t>
      </w:r>
      <w:r w:rsidR="00E11861">
        <w:t>MCU</w:t>
      </w:r>
      <w:r w:rsidR="00E11861">
        <w:t>とフラッシュの両方がパワーオンリセット（</w:t>
      </w:r>
      <w:r w:rsidR="00E11861">
        <w:t>POR</w:t>
      </w:r>
      <w:r w:rsidR="00E11861">
        <w:t>）を通過した場合、安全なトランザクションプロセスを開始するには、ホストが初めてコマンドカウンター値を取得する必要があります。</w:t>
      </w:r>
      <w:r>
        <w:t>これは、セキュリティパラメータを必要としないパブリックトランザクションです。</w:t>
      </w:r>
    </w:p>
    <w:p w14:paraId="48E7F343" w14:textId="12483EFD" w:rsidR="000322B6" w:rsidRDefault="00E11861" w:rsidP="000322B6">
      <w:pPr>
        <w:pStyle w:val="BodyText"/>
        <w:numPr>
          <w:ilvl w:val="0"/>
          <w:numId w:val="43"/>
        </w:numPr>
      </w:pPr>
      <w:r>
        <w:rPr>
          <w:b/>
          <w:highlight w:val="yellow"/>
        </w:rPr>
        <w:t>CreateSessionKey</w:t>
      </w:r>
      <w:r>
        <w:rPr>
          <w:b/>
          <w:highlight w:val="yellow"/>
        </w:rPr>
        <w:t>トランザクションを発行します。</w:t>
      </w:r>
      <w:r>
        <w:t>ホストは、</w:t>
      </w:r>
      <w:r>
        <w:t>CreateSessionKey</w:t>
      </w:r>
      <w:r>
        <w:t>トランザクションでマスターセッションキー生成シーケンスを開始します。</w:t>
      </w:r>
      <w:r w:rsidR="000322B6">
        <w:t>タイプ</w:t>
      </w:r>
      <w:r w:rsidR="000322B6">
        <w:t>00h</w:t>
      </w:r>
      <w:r w:rsidR="000322B6">
        <w:t>で送信する必要があります。つまり、</w:t>
      </w:r>
      <w:r w:rsidR="000322B6">
        <w:t>master_session_key</w:t>
      </w:r>
      <w:r w:rsidR="000322B6">
        <w:t>を作成します。このトランザクション書き込みパケットには、</w:t>
      </w:r>
      <w:r w:rsidR="000322B6">
        <w:t>16</w:t>
      </w:r>
      <w:r w:rsidR="000322B6">
        <w:t>バイトの</w:t>
      </w:r>
      <w:r w:rsidR="000322B6">
        <w:t>nonce_u</w:t>
      </w:r>
      <w:r w:rsidR="000322B6">
        <w:t>値、</w:t>
      </w:r>
      <w:r w:rsidR="000322B6">
        <w:t>20</w:t>
      </w:r>
      <w:r w:rsidR="000322B6">
        <w:t>バイトのセキュリティパラメータ、およびパケットの整合性を確保するための</w:t>
      </w:r>
      <w:r w:rsidR="000322B6">
        <w:t>CRC-16</w:t>
      </w:r>
      <w:r w:rsidR="000322B6">
        <w:t>チェックサムが含まれています。</w:t>
      </w:r>
    </w:p>
    <w:p w14:paraId="2281ECB8" w14:textId="78A5215C" w:rsidR="000322B6" w:rsidRDefault="00477411" w:rsidP="000322B6">
      <w:pPr>
        <w:pStyle w:val="BodyText"/>
        <w:ind w:left="1080"/>
      </w:pPr>
      <w:r>
        <w:t>書き込みパケットを送信した後、ホストは割り込みを監視するか、ステータスレジスタをポーリングして、デバイスが操作を完了したことを確認する必要があります。</w:t>
      </w:r>
      <w:r>
        <w:t xml:space="preserve"> </w:t>
      </w:r>
      <w:r w:rsidR="000322B6">
        <w:t xml:space="preserve"> </w:t>
      </w:r>
    </w:p>
    <w:p w14:paraId="76393259" w14:textId="31959A52" w:rsidR="001D7440" w:rsidRDefault="000322B6" w:rsidP="001D7440">
      <w:pPr>
        <w:pStyle w:val="BodyText"/>
        <w:numPr>
          <w:ilvl w:val="0"/>
          <w:numId w:val="43"/>
        </w:numPr>
      </w:pPr>
      <w:r>
        <w:lastRenderedPageBreak/>
        <w:t>デバイスからの応答を読み取ります。デバイスの準備ができたら、ホストはパケット読み取りトランザクションを発行して、デバイスから結果コードを取得します。</w:t>
      </w:r>
      <w:r w:rsidR="00E11861">
        <w:t>読み取られたパケットには、フラッシュによって生成された</w:t>
      </w:r>
      <w:r w:rsidR="00E11861">
        <w:t>nonce_v</w:t>
      </w:r>
      <w:r w:rsidR="00E11861">
        <w:t>値が含まれています。パケットには、フラッシュで新しく生成されたマスターセッションキーによって計算された</w:t>
      </w:r>
      <w:r w:rsidR="00E11861">
        <w:t>HMAC</w:t>
      </w:r>
      <w:r w:rsidR="00E11861">
        <w:t>値も含まれています。ホストがマスターセッションキーを取得する前は、まだパケットを検証できません。</w:t>
      </w:r>
      <w:r w:rsidR="00E11861">
        <w:t xml:space="preserve"> </w:t>
      </w:r>
    </w:p>
    <w:p w14:paraId="5DA2480B" w14:textId="75DFD050" w:rsidR="001D7440" w:rsidRDefault="001D7440" w:rsidP="001D7440">
      <w:pPr>
        <w:pStyle w:val="BodyText"/>
        <w:numPr>
          <w:ilvl w:val="0"/>
          <w:numId w:val="43"/>
        </w:numPr>
      </w:pPr>
      <w:r>
        <w:t>ホストで</w:t>
      </w:r>
      <w:r>
        <w:t>master_session_key</w:t>
      </w:r>
      <w:r>
        <w:t>を生成します。デバイスから</w:t>
      </w:r>
      <w:r>
        <w:t>nonce_v</w:t>
      </w:r>
      <w:r>
        <w:t>値を取得した後、ホストは次の式に基づいて</w:t>
      </w:r>
      <w:r>
        <w:t>master_session_key</w:t>
      </w:r>
      <w:r>
        <w:t>を計算する必要があります。</w:t>
      </w:r>
    </w:p>
    <w:p w14:paraId="46ECE511" w14:textId="119B17D4" w:rsidR="001D7440" w:rsidRPr="00E523C5" w:rsidRDefault="001D7440" w:rsidP="001D7440">
      <w:pPr>
        <w:pStyle w:val="BodyText"/>
        <w:ind w:left="1440"/>
        <w:rPr>
          <w:rFonts w:ascii="Courier New" w:hAnsi="Courier New" w:cs="Courier New"/>
          <w:sz w:val="16"/>
        </w:rPr>
      </w:pPr>
      <w:r w:rsidRPr="00E523C5">
        <w:rPr>
          <w:rFonts w:ascii="Courier New" w:hAnsi="Courier New" w:cs="Courier New"/>
          <w:sz w:val="16"/>
        </w:rPr>
        <w:t>salt (256 bits) = 0xDEADBEEF || last 28 bytes of Device Configuration Data;</w:t>
      </w:r>
    </w:p>
    <w:p w14:paraId="091C9166" w14:textId="05EDCD93" w:rsidR="001D7440" w:rsidRPr="00E523C5" w:rsidRDefault="001D7440" w:rsidP="001D7440">
      <w:pPr>
        <w:pStyle w:val="BodyText"/>
        <w:ind w:left="1440"/>
        <w:rPr>
          <w:rFonts w:ascii="Courier New" w:hAnsi="Courier New" w:cs="Courier New"/>
          <w:sz w:val="16"/>
        </w:rPr>
      </w:pPr>
      <w:r w:rsidRPr="00E523C5">
        <w:rPr>
          <w:rFonts w:ascii="Courier New" w:hAnsi="Courier New" w:cs="Courier New"/>
          <w:sz w:val="16"/>
        </w:rPr>
        <w:t xml:space="preserve">Z (256 bits) = </w:t>
      </w:r>
      <w:proofErr w:type="spellStart"/>
      <w:r w:rsidRPr="00E523C5">
        <w:rPr>
          <w:rFonts w:ascii="Courier New" w:hAnsi="Courier New" w:cs="Courier New"/>
          <w:sz w:val="16"/>
        </w:rPr>
        <w:t>Master_Key</w:t>
      </w:r>
      <w:proofErr w:type="spellEnd"/>
      <w:r w:rsidRPr="00E523C5">
        <w:rPr>
          <w:rFonts w:ascii="Courier New" w:hAnsi="Courier New" w:cs="Courier New"/>
          <w:sz w:val="16"/>
        </w:rPr>
        <w:t xml:space="preserve"> (i.e., </w:t>
      </w:r>
      <w:proofErr w:type="spellStart"/>
      <w:r w:rsidRPr="00E523C5">
        <w:rPr>
          <w:rFonts w:ascii="Courier New" w:hAnsi="Courier New" w:cs="Courier New"/>
          <w:sz w:val="16"/>
        </w:rPr>
        <w:t>Shared_Secret</w:t>
      </w:r>
      <w:proofErr w:type="spellEnd"/>
      <w:r w:rsidRPr="00E523C5">
        <w:rPr>
          <w:rFonts w:ascii="Courier New" w:hAnsi="Courier New" w:cs="Courier New"/>
          <w:sz w:val="16"/>
        </w:rPr>
        <w:t>);</w:t>
      </w:r>
    </w:p>
    <w:p w14:paraId="2802AFD4" w14:textId="77777777" w:rsidR="001D7440" w:rsidRPr="00E523C5" w:rsidRDefault="001D7440" w:rsidP="001D7440">
      <w:pPr>
        <w:pStyle w:val="BodyText"/>
        <w:ind w:left="1440"/>
        <w:rPr>
          <w:rFonts w:ascii="Courier New" w:hAnsi="Courier New" w:cs="Courier New"/>
          <w:sz w:val="16"/>
          <w:lang w:val="de-DE"/>
        </w:rPr>
      </w:pPr>
      <w:r w:rsidRPr="00E523C5">
        <w:rPr>
          <w:rFonts w:ascii="Courier New" w:hAnsi="Courier New" w:cs="Courier New"/>
          <w:sz w:val="16"/>
          <w:lang w:val="de-DE"/>
        </w:rPr>
        <w:t>Kdk (256 bits) = HMAC(salt, Z);</w:t>
      </w:r>
    </w:p>
    <w:p w14:paraId="0AA7CF79" w14:textId="3D9106A6" w:rsidR="001D7440" w:rsidRPr="00E523C5" w:rsidRDefault="001D7440" w:rsidP="001D7440">
      <w:pPr>
        <w:pStyle w:val="BodyText"/>
        <w:ind w:left="1440"/>
        <w:rPr>
          <w:rFonts w:ascii="Courier New" w:hAnsi="Courier New" w:cs="Courier New"/>
          <w:sz w:val="16"/>
        </w:rPr>
      </w:pPr>
      <w:r w:rsidRPr="00E523C5">
        <w:rPr>
          <w:rFonts w:ascii="Courier New" w:hAnsi="Courier New" w:cs="Courier New"/>
          <w:sz w:val="16"/>
        </w:rPr>
        <w:t>L = 0x100 (HMAC-256) or 0x140 (AES-GCM);</w:t>
      </w:r>
    </w:p>
    <w:p w14:paraId="62CF1C49" w14:textId="77777777" w:rsidR="001D7440" w:rsidRPr="00E523C5" w:rsidRDefault="001D7440" w:rsidP="001D7440">
      <w:pPr>
        <w:pStyle w:val="BodyText"/>
        <w:ind w:left="1440"/>
        <w:rPr>
          <w:rFonts w:ascii="Courier New" w:hAnsi="Courier New" w:cs="Courier New"/>
          <w:sz w:val="16"/>
        </w:rPr>
      </w:pPr>
      <w:r w:rsidRPr="00E523C5">
        <w:rPr>
          <w:rFonts w:ascii="Courier New" w:hAnsi="Courier New" w:cs="Courier New"/>
          <w:sz w:val="16"/>
        </w:rPr>
        <w:t>Label (64 bits) = 0x6DE8BC2177D879B2 (HMAC-256) or 0x921743DE8827864D (AES-GCM);</w:t>
      </w:r>
    </w:p>
    <w:p w14:paraId="6050BC0D" w14:textId="0E519467" w:rsidR="001D7440" w:rsidRPr="00E523C5" w:rsidRDefault="001D7440" w:rsidP="001D7440">
      <w:pPr>
        <w:pStyle w:val="BodyText"/>
        <w:ind w:left="1440"/>
        <w:rPr>
          <w:rFonts w:ascii="Courier New" w:hAnsi="Courier New" w:cs="Courier New"/>
          <w:sz w:val="16"/>
        </w:rPr>
      </w:pPr>
      <w:r w:rsidRPr="00E523C5">
        <w:rPr>
          <w:rFonts w:ascii="Courier New" w:hAnsi="Courier New" w:cs="Courier New"/>
          <w:sz w:val="16"/>
        </w:rPr>
        <w:t xml:space="preserve">Context (512 bits) = </w:t>
      </w:r>
      <w:proofErr w:type="spellStart"/>
      <w:r w:rsidRPr="00E523C5">
        <w:rPr>
          <w:rFonts w:ascii="Courier New" w:hAnsi="Courier New" w:cs="Courier New"/>
          <w:sz w:val="16"/>
        </w:rPr>
        <w:t>Life_cycle</w:t>
      </w:r>
      <w:proofErr w:type="spellEnd"/>
      <w:r w:rsidRPr="00E523C5">
        <w:rPr>
          <w:rFonts w:ascii="Courier New" w:hAnsi="Courier New" w:cs="Courier New"/>
          <w:sz w:val="16"/>
        </w:rPr>
        <w:t xml:space="preserve"> (16b) || 0000h || ++</w:t>
      </w:r>
      <w:proofErr w:type="spellStart"/>
      <w:r w:rsidRPr="00E523C5">
        <w:rPr>
          <w:rFonts w:ascii="Courier New" w:hAnsi="Courier New" w:cs="Courier New"/>
          <w:sz w:val="16"/>
        </w:rPr>
        <w:t>CmdCounter</w:t>
      </w:r>
      <w:proofErr w:type="spellEnd"/>
      <w:r w:rsidRPr="00E523C5">
        <w:rPr>
          <w:rFonts w:ascii="Courier New" w:hAnsi="Courier New" w:cs="Courier New"/>
          <w:sz w:val="16"/>
        </w:rPr>
        <w:t xml:space="preserve"> (64b) || </w:t>
      </w:r>
      <w:proofErr w:type="spellStart"/>
      <w:r w:rsidRPr="00E523C5">
        <w:rPr>
          <w:rFonts w:ascii="Courier New" w:hAnsi="Courier New" w:cs="Courier New"/>
          <w:sz w:val="16"/>
        </w:rPr>
        <w:t>security_parameters</w:t>
      </w:r>
      <w:proofErr w:type="spellEnd"/>
      <w:r w:rsidRPr="00E523C5">
        <w:rPr>
          <w:rFonts w:ascii="Courier New" w:hAnsi="Courier New" w:cs="Courier New"/>
          <w:sz w:val="16"/>
        </w:rPr>
        <w:t xml:space="preserve"> (160b) || </w:t>
      </w:r>
      <w:proofErr w:type="spellStart"/>
      <w:r w:rsidRPr="00E523C5">
        <w:rPr>
          <w:rFonts w:ascii="Courier New" w:hAnsi="Courier New" w:cs="Courier New"/>
          <w:sz w:val="16"/>
        </w:rPr>
        <w:t>nonce_u</w:t>
      </w:r>
      <w:proofErr w:type="spellEnd"/>
      <w:r w:rsidRPr="00E523C5">
        <w:rPr>
          <w:rFonts w:ascii="Courier New" w:hAnsi="Courier New" w:cs="Courier New"/>
          <w:sz w:val="16"/>
        </w:rPr>
        <w:t xml:space="preserve"> (128b) || </w:t>
      </w:r>
      <w:proofErr w:type="spellStart"/>
      <w:r w:rsidRPr="00E523C5">
        <w:rPr>
          <w:rFonts w:ascii="Courier New" w:hAnsi="Courier New" w:cs="Courier New"/>
          <w:sz w:val="16"/>
        </w:rPr>
        <w:t>nonce_v</w:t>
      </w:r>
      <w:proofErr w:type="spellEnd"/>
      <w:r w:rsidRPr="00E523C5">
        <w:rPr>
          <w:rFonts w:ascii="Courier New" w:hAnsi="Courier New" w:cs="Courier New"/>
          <w:sz w:val="16"/>
        </w:rPr>
        <w:t xml:space="preserve"> (128b);</w:t>
      </w:r>
    </w:p>
    <w:p w14:paraId="2C044292" w14:textId="144B2381" w:rsidR="001D7440" w:rsidRPr="00950709" w:rsidRDefault="001D7440" w:rsidP="001D7440">
      <w:pPr>
        <w:pStyle w:val="BodyText"/>
        <w:ind w:left="1440"/>
        <w:rPr>
          <w:rFonts w:ascii="Courier New" w:hAnsi="Courier New" w:cs="Courier New"/>
          <w:sz w:val="16"/>
        </w:rPr>
      </w:pPr>
      <w:proofErr w:type="spellStart"/>
      <w:r w:rsidRPr="00E523C5">
        <w:rPr>
          <w:rFonts w:ascii="Courier New" w:hAnsi="Courier New" w:cs="Courier New"/>
          <w:sz w:val="16"/>
        </w:rPr>
        <w:t>master_session_key</w:t>
      </w:r>
      <w:proofErr w:type="spellEnd"/>
      <w:r w:rsidRPr="00E523C5">
        <w:rPr>
          <w:rFonts w:ascii="Courier New" w:hAnsi="Courier New" w:cs="Courier New"/>
          <w:sz w:val="16"/>
        </w:rPr>
        <w:t xml:space="preserve"> = KDF (</w:t>
      </w:r>
      <w:proofErr w:type="spellStart"/>
      <w:r w:rsidRPr="00E523C5">
        <w:rPr>
          <w:rFonts w:ascii="Courier New" w:hAnsi="Courier New" w:cs="Courier New"/>
          <w:sz w:val="16"/>
        </w:rPr>
        <w:t>Kdk</w:t>
      </w:r>
      <w:proofErr w:type="spellEnd"/>
      <w:r w:rsidRPr="00E523C5">
        <w:rPr>
          <w:rFonts w:ascii="Courier New" w:hAnsi="Courier New" w:cs="Courier New"/>
          <w:sz w:val="16"/>
        </w:rPr>
        <w:t>, L, Label || Context);</w:t>
      </w:r>
    </w:p>
    <w:p w14:paraId="5F6A62B9" w14:textId="26477EE1" w:rsidR="00477411" w:rsidRDefault="00477411" w:rsidP="001D7440">
      <w:pPr>
        <w:pStyle w:val="BodyText"/>
        <w:ind w:left="1080"/>
      </w:pPr>
      <w:r>
        <w:t>フラッシュ上のものと同じであるはずのマスターセッションキーを取得した後、ホストは</w:t>
      </w:r>
      <w:r>
        <w:t>HMAC</w:t>
      </w:r>
      <w:r>
        <w:t>によって読み取られたパケットを検証して、その信頼性を確認できます。</w:t>
      </w:r>
      <w:r>
        <w:t xml:space="preserve">  </w:t>
      </w:r>
    </w:p>
    <w:p w14:paraId="0EE90116" w14:textId="3C3D2021" w:rsidR="000322B6" w:rsidRDefault="00477411" w:rsidP="000322B6">
      <w:pPr>
        <w:pStyle w:val="BodyText"/>
        <w:numPr>
          <w:ilvl w:val="0"/>
          <w:numId w:val="43"/>
        </w:numPr>
      </w:pPr>
      <w:r>
        <w:t>StoreSessoinKey</w:t>
      </w:r>
      <w:r>
        <w:t>トランザクションを発行します。ホストは、この式に従って新しいマスターセッションキーから</w:t>
      </w:r>
      <w:r>
        <w:t>MacTagU</w:t>
      </w:r>
      <w:r>
        <w:t>値を生成し、それを</w:t>
      </w:r>
      <w:r>
        <w:t>master_session_key</w:t>
      </w:r>
      <w:r>
        <w:t>のタイプ</w:t>
      </w:r>
      <w:r>
        <w:t>0000h</w:t>
      </w:r>
      <w:r>
        <w:t>の書き込みパケットに含めます。</w:t>
      </w:r>
    </w:p>
    <w:p w14:paraId="159BA8CD" w14:textId="2BA9E381" w:rsidR="00477411" w:rsidRPr="005535AE" w:rsidRDefault="00477411" w:rsidP="00477411">
      <w:pPr>
        <w:pStyle w:val="BodyText"/>
        <w:ind w:left="1440"/>
        <w:rPr>
          <w:rFonts w:ascii="Courier New" w:hAnsi="Courier New" w:cs="Courier New"/>
          <w:sz w:val="16"/>
        </w:rPr>
      </w:pPr>
      <w:proofErr w:type="spellStart"/>
      <w:r w:rsidRPr="00E523C5">
        <w:rPr>
          <w:rFonts w:ascii="Courier New" w:hAnsi="Courier New" w:cs="Courier New"/>
          <w:sz w:val="16"/>
        </w:rPr>
        <w:t>MacTagU</w:t>
      </w:r>
      <w:proofErr w:type="spellEnd"/>
      <w:r w:rsidRPr="00E523C5">
        <w:rPr>
          <w:rFonts w:ascii="Courier New" w:hAnsi="Courier New" w:cs="Courier New"/>
          <w:sz w:val="16"/>
        </w:rPr>
        <w:t xml:space="preserve"> = </w:t>
      </w:r>
      <w:proofErr w:type="gramStart"/>
      <w:r w:rsidRPr="00E523C5">
        <w:rPr>
          <w:rFonts w:ascii="Courier New" w:hAnsi="Courier New" w:cs="Courier New"/>
          <w:sz w:val="16"/>
        </w:rPr>
        <w:t>HMAC(</w:t>
      </w:r>
      <w:proofErr w:type="spellStart"/>
      <w:proofErr w:type="gramEnd"/>
      <w:r w:rsidRPr="00E523C5">
        <w:rPr>
          <w:rFonts w:ascii="Courier New" w:hAnsi="Courier New" w:cs="Courier New"/>
          <w:sz w:val="16"/>
        </w:rPr>
        <w:t>master_session_key</w:t>
      </w:r>
      <w:proofErr w:type="spellEnd"/>
      <w:r w:rsidRPr="00E523C5">
        <w:rPr>
          <w:rFonts w:ascii="Courier New" w:hAnsi="Courier New" w:cs="Courier New"/>
          <w:sz w:val="16"/>
        </w:rPr>
        <w:t xml:space="preserve">, </w:t>
      </w:r>
      <w:proofErr w:type="spellStart"/>
      <w:r w:rsidRPr="00E523C5">
        <w:rPr>
          <w:rFonts w:ascii="Courier New" w:hAnsi="Courier New" w:cs="Courier New"/>
          <w:sz w:val="16"/>
        </w:rPr>
        <w:t>nonce_v</w:t>
      </w:r>
      <w:proofErr w:type="spellEnd"/>
      <w:r w:rsidRPr="00E523C5">
        <w:rPr>
          <w:rFonts w:ascii="Courier New" w:hAnsi="Courier New" w:cs="Courier New"/>
          <w:sz w:val="16"/>
        </w:rPr>
        <w:t>||</w:t>
      </w:r>
      <w:proofErr w:type="spellStart"/>
      <w:r w:rsidRPr="00E523C5">
        <w:rPr>
          <w:rFonts w:ascii="Courier New" w:hAnsi="Courier New" w:cs="Courier New"/>
          <w:sz w:val="16"/>
        </w:rPr>
        <w:t>nonce_u</w:t>
      </w:r>
      <w:proofErr w:type="spellEnd"/>
      <w:r w:rsidRPr="00E523C5">
        <w:rPr>
          <w:rFonts w:ascii="Courier New" w:hAnsi="Courier New" w:cs="Courier New"/>
          <w:sz w:val="16"/>
        </w:rPr>
        <w:t>)</w:t>
      </w:r>
    </w:p>
    <w:p w14:paraId="2F899957" w14:textId="100660E4" w:rsidR="00477411" w:rsidRDefault="00477411" w:rsidP="00477411">
      <w:pPr>
        <w:pStyle w:val="BodyText"/>
        <w:ind w:left="1080"/>
      </w:pPr>
      <w:r>
        <w:t>書き込みパケットを送信した後、ホストは割り込みを監視するか、ステータスレジスタをポーリングして、デバイスが操作を完了したことを確認する必要があります。</w:t>
      </w:r>
      <w:r>
        <w:t xml:space="preserve">  </w:t>
      </w:r>
    </w:p>
    <w:p w14:paraId="78A28493" w14:textId="3E434FEE" w:rsidR="00C916C7" w:rsidRDefault="00C916C7" w:rsidP="000322B6">
      <w:pPr>
        <w:pStyle w:val="BodyText"/>
        <w:numPr>
          <w:ilvl w:val="0"/>
          <w:numId w:val="43"/>
        </w:numPr>
      </w:pPr>
      <w:r>
        <w:t>デバイスからの応答を読み取ります。デバイスの準備ができたら、ホストはパケット読み取りトランザクションを発行して、デバイスから結果コードを取得します。読み取られたパケットには、フラッシュによって生成された</w:t>
      </w:r>
      <w:r>
        <w:t>MacTagV</w:t>
      </w:r>
      <w:r>
        <w:t>値が含まれています。パケットを</w:t>
      </w:r>
      <w:r>
        <w:t>HMAC</w:t>
      </w:r>
      <w:r>
        <w:t>値で検証した後、ホストは</w:t>
      </w:r>
      <w:r>
        <w:t>MacTagV</w:t>
      </w:r>
      <w:r>
        <w:t>を</w:t>
      </w:r>
      <w:r>
        <w:t>MagTagU</w:t>
      </w:r>
      <w:r>
        <w:t>値と比較する必要があります。比較に合格した場合、それはマスターセッションキーがホストとデバイスの両方によって正常に検証されたことを意味します。</w:t>
      </w:r>
      <w:r>
        <w:t xml:space="preserve"> </w:t>
      </w:r>
    </w:p>
    <w:p w14:paraId="79AE7557" w14:textId="375E3966" w:rsidR="00AD6D6C" w:rsidRDefault="00AD6D6C" w:rsidP="00C916C7">
      <w:pPr>
        <w:pStyle w:val="Heading2"/>
      </w:pPr>
      <w:r>
        <w:t>デバイスファームウェアの検証</w:t>
      </w:r>
    </w:p>
    <w:p w14:paraId="5CCAEB9F" w14:textId="13083DC9" w:rsidR="00AD6D6C" w:rsidRDefault="00B053D7" w:rsidP="00AD6D6C">
      <w:pPr>
        <w:pStyle w:val="BodyText"/>
      </w:pPr>
      <w:r>
        <w:t>マスターセッションキーを設定した後、ホストは</w:t>
      </w:r>
      <w:r>
        <w:t>ValidateFW</w:t>
      </w:r>
      <w:r>
        <w:t>トランザクションをデバイスに発行できます。このトランザクションは</w:t>
      </w:r>
      <w:r>
        <w:t>FMAC</w:t>
      </w:r>
      <w:r>
        <w:t>値を返し、その計算には</w:t>
      </w:r>
      <w:r>
        <w:t>L0</w:t>
      </w:r>
      <w:r>
        <w:t>および</w:t>
      </w:r>
      <w:r>
        <w:t>L1</w:t>
      </w:r>
      <w:r>
        <w:t>ファームウェアのハッシュ値が含まれます。次に、ホストは、保存されている</w:t>
      </w:r>
      <w:r>
        <w:t>L0</w:t>
      </w:r>
      <w:r>
        <w:t>および</w:t>
      </w:r>
      <w:r>
        <w:t>L1</w:t>
      </w:r>
      <w:r>
        <w:t>ハッシュ値を検証して、改ざんされていないことを確認できます。</w:t>
      </w:r>
    </w:p>
    <w:p w14:paraId="506D5389" w14:textId="3E36FDE5" w:rsidR="00B053D7" w:rsidRPr="00AD6D6C" w:rsidRDefault="00B053D7" w:rsidP="00B053D7">
      <w:pPr>
        <w:pStyle w:val="BodyText"/>
      </w:pPr>
      <w:proofErr w:type="spellStart"/>
      <w:r>
        <w:t>これらの手順の後、ホストとデバイスは相互認証されます</w:t>
      </w:r>
      <w:proofErr w:type="spellEnd"/>
      <w:r>
        <w:t>。</w:t>
      </w:r>
      <w:r>
        <w:t xml:space="preserve">  </w:t>
      </w:r>
    </w:p>
    <w:p w14:paraId="5B8DDB93" w14:textId="5EB704AB" w:rsidR="00C916C7" w:rsidRDefault="00B41192" w:rsidP="00C916C7">
      <w:pPr>
        <w:pStyle w:val="Heading2"/>
      </w:pPr>
      <w:r>
        <w:t>リージョンセッションキーの設定</w:t>
      </w:r>
    </w:p>
    <w:p w14:paraId="0FB4CA24" w14:textId="28F26392" w:rsidR="00E36C53" w:rsidRDefault="00C916C7" w:rsidP="00C916C7">
      <w:pPr>
        <w:pStyle w:val="BodyText"/>
      </w:pPr>
      <w:r>
        <w:t>マスターセッションキーを設定するための同じ手順を使用して、ホストは、ブートコードを含むリージョンのフラッシュデバイスでリージョンセッションキーを設定できます。このリージョンのホストとデバイス間のすべての安全なトランザクションは、リージョンセッションキーを使用します。</w:t>
      </w:r>
      <w:r>
        <w:t xml:space="preserve"> </w:t>
      </w:r>
    </w:p>
    <w:p w14:paraId="11B7B15A" w14:textId="75E2A630" w:rsidR="009878FD" w:rsidRDefault="005137A5" w:rsidP="009878FD">
      <w:pPr>
        <w:pStyle w:val="Heading2"/>
      </w:pPr>
      <w:r>
        <w:t>読み取り用にリージョンのロックを解除する</w:t>
      </w:r>
    </w:p>
    <w:p w14:paraId="5D57F963" w14:textId="6B11B94E" w:rsidR="009878FD" w:rsidRDefault="009878FD" w:rsidP="009878FD">
      <w:pPr>
        <w:pStyle w:val="BodyText"/>
      </w:pPr>
      <w:r>
        <w:t>この例は、ブートコード領域からのインプレース実行（</w:t>
      </w:r>
      <w:r>
        <w:t>XiP</w:t>
      </w:r>
      <w:r>
        <w:t>）を示しています。セキュアリージョンは、アクセスレベルが</w:t>
      </w:r>
      <w:r>
        <w:t>AuthenticatedLock</w:t>
      </w:r>
      <w:r>
        <w:t>リージョンとして設定されています。読み取り操作を実行するには、ホストは最初にリージョンセッションキーを使用してリージョンのロックを解除する必要があります。これは、</w:t>
      </w:r>
      <w:r>
        <w:t>AuthenticatedUnlock</w:t>
      </w:r>
      <w:r>
        <w:t>トランザクションによって実行されます。</w:t>
      </w:r>
      <w:r w:rsidR="00D921F3">
        <w:t>このトランザクションの後、ホストは</w:t>
      </w:r>
      <w:r w:rsidR="00D921F3">
        <w:t>XiP</w:t>
      </w:r>
      <w:r w:rsidR="00D921F3">
        <w:t>のリージョンからレガシー</w:t>
      </w:r>
      <w:r w:rsidR="00D921F3">
        <w:t>SPI</w:t>
      </w:r>
      <w:r w:rsidR="00D921F3">
        <w:t>またはクアッド</w:t>
      </w:r>
      <w:r w:rsidR="00D921F3">
        <w:t>SPI</w:t>
      </w:r>
      <w:r w:rsidR="00D921F3">
        <w:t>読み取りの実行を開始できます。</w:t>
      </w:r>
      <w:r w:rsidR="00D921F3">
        <w:t xml:space="preserve"> </w:t>
      </w:r>
    </w:p>
    <w:p w14:paraId="4676592D" w14:textId="21FECDDD" w:rsidR="00D921F3" w:rsidRDefault="005137A5" w:rsidP="00D921F3">
      <w:pPr>
        <w:pStyle w:val="Heading2"/>
      </w:pPr>
      <w:proofErr w:type="spellStart"/>
      <w:r>
        <w:lastRenderedPageBreak/>
        <w:t>読み取る前にブートコードを認証する</w:t>
      </w:r>
      <w:proofErr w:type="spellEnd"/>
    </w:p>
    <w:p w14:paraId="739524E6" w14:textId="284CF11D" w:rsidR="00D921F3" w:rsidRPr="00D921F3" w:rsidRDefault="00D921F3" w:rsidP="00D921F3">
      <w:pPr>
        <w:pStyle w:val="BodyText"/>
      </w:pPr>
      <w:r>
        <w:t>さらに、ホストはブートコードを実行する前に、</w:t>
      </w:r>
      <w:r>
        <w:t>AuthenticateMemory</w:t>
      </w:r>
      <w:r>
        <w:t>トランザクションを発行してブートコード全体を検証できます。このトランザクションは、リージョンセッションキーを使用して、指定されたアドレス範囲のハッシュ値を計算し、そのハッシュ値をホストに返します。次に、ホストはブートコードを読み取る前にハッシュ値を検証します。</w:t>
      </w:r>
      <w:r>
        <w:t xml:space="preserve"> </w:t>
      </w:r>
    </w:p>
    <w:p w14:paraId="3F38AABF" w14:textId="77777777" w:rsidR="005137A5" w:rsidRDefault="005137A5">
      <w:pPr>
        <w:rPr>
          <w:rFonts w:cs="Arial"/>
          <w:b/>
          <w:bCs/>
          <w:kern w:val="32"/>
          <w:sz w:val="26"/>
          <w:szCs w:val="26"/>
        </w:rPr>
      </w:pPr>
      <w:bookmarkStart w:id="5" w:name="_Toc2958907"/>
      <w:r>
        <w:br w:type="page"/>
      </w:r>
    </w:p>
    <w:p w14:paraId="465ECFB7" w14:textId="2ACAB1F7" w:rsidR="008464AA" w:rsidRDefault="008464AA" w:rsidP="008464AA">
      <w:pPr>
        <w:pStyle w:val="Heading1"/>
        <w:keepNext w:val="0"/>
        <w:keepLines/>
      </w:pPr>
      <w:r>
        <w:lastRenderedPageBreak/>
        <w:t>Semper SolutionSDK</w:t>
      </w:r>
      <w:r>
        <w:t>の使用</w:t>
      </w:r>
    </w:p>
    <w:p w14:paraId="3E537CB1" w14:textId="7F69E42D" w:rsidR="008464AA" w:rsidRDefault="008464AA" w:rsidP="008464AA">
      <w:pPr>
        <w:pStyle w:val="BodyText"/>
      </w:pPr>
      <w:r>
        <w:t>Semper Solution Development Kit</w:t>
      </w:r>
      <w:r>
        <w:t>（</w:t>
      </w:r>
      <w:r>
        <w:t>S-SDK</w:t>
      </w:r>
      <w:r>
        <w:t>）は、お客様が独自のドライバーを開発したり、提供されたコード例を直接使用したりできるように設計されたソフトウェアパッケージです。</w:t>
      </w:r>
      <w:r>
        <w:t>Fast Secure Boot</w:t>
      </w:r>
      <w:r>
        <w:t>は、</w:t>
      </w:r>
      <w:r>
        <w:t>S-SDK</w:t>
      </w:r>
      <w:r>
        <w:t>で提供されている例の</w:t>
      </w:r>
      <w:r>
        <w:t>1</w:t>
      </w:r>
      <w:r>
        <w:t>つです。</w:t>
      </w:r>
      <w:r>
        <w:t>S-SDK</w:t>
      </w:r>
      <w:r>
        <w:t>コードの例に従うか、プラットフォームに依存しない</w:t>
      </w:r>
      <w:r>
        <w:t>C</w:t>
      </w:r>
      <w:r>
        <w:t>コードを使用して、このドキュメントに記載されている手順を実行できます。</w:t>
      </w:r>
    </w:p>
    <w:p w14:paraId="2A258542" w14:textId="7C6A5F0E" w:rsidR="00BA3C7A" w:rsidRDefault="00BA3C7A" w:rsidP="00BA3C7A">
      <w:pPr>
        <w:pStyle w:val="Heading1"/>
      </w:pPr>
      <w:r>
        <w:t>結論</w:t>
      </w:r>
      <w:bookmarkEnd w:id="5"/>
    </w:p>
    <w:p w14:paraId="236D23AD" w14:textId="3358D8A1" w:rsidR="00427713" w:rsidRDefault="00B9778B" w:rsidP="00427713">
      <w:pPr>
        <w:pStyle w:val="BodyText"/>
      </w:pPr>
      <w:r>
        <w:t>Semper Secure</w:t>
      </w:r>
      <w:r>
        <w:t>フラッシュは、安全な領域でブートコード用の安全なストレージを提供することにより、ホスト</w:t>
      </w:r>
      <w:r>
        <w:t>MCU</w:t>
      </w:r>
      <w:r>
        <w:t>がシステム要件を満たすために高速で安全なブートを実行できるようにします。このプロセスでは、ホスト側とデバイス側の両方で事前にプロビジョニングされた共有シークレットを検証します。ブートコードが使用される前に、デバイスとソフトウェアの両方の整合性を検証できます。</w:t>
      </w:r>
      <w:r>
        <w:t xml:space="preserve"> </w:t>
      </w:r>
    </w:p>
    <w:p w14:paraId="7773D537" w14:textId="727B5CF8" w:rsidR="00784312" w:rsidRDefault="00D57CA9" w:rsidP="00784312">
      <w:pPr>
        <w:pStyle w:val="Heading1"/>
      </w:pPr>
      <w:r>
        <w:t>参考文献</w:t>
      </w:r>
      <w:r w:rsidR="005535AE">
        <w:t xml:space="preserve"> </w:t>
      </w:r>
    </w:p>
    <w:p w14:paraId="0392A1BB" w14:textId="1418CEAB" w:rsidR="00A573F3" w:rsidRDefault="00A573F3" w:rsidP="00427713">
      <w:pPr>
        <w:pStyle w:val="BodyText"/>
      </w:pPr>
      <w:r>
        <w:t>002-</w:t>
      </w:r>
      <w:r w:rsidR="00E33B4B">
        <w:t>26101</w:t>
      </w:r>
      <w:r w:rsidR="00E33B4B">
        <w:tab/>
      </w:r>
      <w:r w:rsidR="00446283">
        <w:t>S35HS-T</w:t>
      </w:r>
      <w:r w:rsidR="00446283">
        <w:t>、</w:t>
      </w:r>
      <w:r w:rsidR="00446283">
        <w:t>S35HL-TSemper</w:t>
      </w:r>
      <w:r w:rsidR="00446283">
        <w:t>セキュアフラッシュとクアッド</w:t>
      </w:r>
      <w:r w:rsidR="00446283">
        <w:t>SPI</w:t>
      </w:r>
      <w:r w:rsidR="00D57CA9">
        <w:t>データシート</w:t>
      </w:r>
    </w:p>
    <w:p w14:paraId="34D8AD0F" w14:textId="16BD2BC6" w:rsidR="00784312" w:rsidRDefault="00784312" w:rsidP="00427713">
      <w:pPr>
        <w:pStyle w:val="BodyText"/>
      </w:pPr>
      <w:r>
        <w:t>002-</w:t>
      </w:r>
      <w:r w:rsidR="00BA6164">
        <w:t>28332</w:t>
      </w:r>
      <w:r w:rsidR="00A573F3">
        <w:tab/>
        <w:t>AN228332 – Cypress Semper SecureNOR</w:t>
      </w:r>
      <w:r w:rsidR="00A573F3">
        <w:t>フラッシュでの初期プロビジョニング</w:t>
      </w:r>
    </w:p>
    <w:p w14:paraId="75920056" w14:textId="72450080" w:rsidR="009F41C2" w:rsidRPr="009F41C2" w:rsidRDefault="009F41C2" w:rsidP="00427713">
      <w:pPr>
        <w:pStyle w:val="BodyText"/>
      </w:pPr>
      <w:proofErr w:type="spellStart"/>
      <w:r w:rsidRPr="009F41C2">
        <w:t>注：これらのドキュメントは、</w:t>
      </w:r>
      <w:r w:rsidRPr="009F41C2">
        <w:t>Semper</w:t>
      </w:r>
      <w:proofErr w:type="spellEnd"/>
      <w:r w:rsidRPr="009F41C2">
        <w:t xml:space="preserve"> Secure Early </w:t>
      </w:r>
      <w:proofErr w:type="spellStart"/>
      <w:r w:rsidRPr="009F41C2">
        <w:t>AccessProgram</w:t>
      </w:r>
      <w:r w:rsidRPr="009F41C2">
        <w:t>で利用できます</w:t>
      </w:r>
      <w:proofErr w:type="spellEnd"/>
      <w:r w:rsidRPr="009F41C2">
        <w:t>。</w:t>
      </w:r>
    </w:p>
    <w:p w14:paraId="3EED2868" w14:textId="77777777" w:rsidR="00A573F3" w:rsidRDefault="00A573F3" w:rsidP="00427713">
      <w:pPr>
        <w:pStyle w:val="BodyText"/>
      </w:pPr>
    </w:p>
    <w:p w14:paraId="73A1BDD0" w14:textId="77777777" w:rsidR="005137A5" w:rsidRDefault="005137A5">
      <w:pPr>
        <w:rPr>
          <w:rFonts w:cs="Arial"/>
          <w:b/>
          <w:bCs/>
          <w:kern w:val="32"/>
          <w:sz w:val="26"/>
          <w:szCs w:val="26"/>
        </w:rPr>
      </w:pPr>
      <w:bookmarkStart w:id="6" w:name="_Toc532368846"/>
      <w:bookmarkStart w:id="7" w:name="_Toc2958908"/>
      <w:r>
        <w:br w:type="page"/>
      </w:r>
    </w:p>
    <w:p w14:paraId="748CA7EE" w14:textId="5C3129D5" w:rsidR="00E927D5" w:rsidRDefault="00972F55" w:rsidP="00235D25">
      <w:pPr>
        <w:pStyle w:val="HeadingwithoutNumberorIndent"/>
      </w:pPr>
      <w:proofErr w:type="spellStart"/>
      <w:r>
        <w:lastRenderedPageBreak/>
        <w:t>ドキュメント履歴</w:t>
      </w:r>
      <w:bookmarkEnd w:id="6"/>
      <w:bookmarkEnd w:id="7"/>
      <w:proofErr w:type="spellEnd"/>
    </w:p>
    <w:p w14:paraId="5313567D" w14:textId="6EDD2119" w:rsidR="00006087" w:rsidRPr="00F451B0" w:rsidRDefault="00006087" w:rsidP="00235D25">
      <w:pPr>
        <w:pStyle w:val="BodyText"/>
        <w:ind w:left="0"/>
      </w:pPr>
      <w:r w:rsidRPr="00F451B0">
        <w:t>＜＜</w:t>
      </w:r>
      <w:r w:rsidRPr="00F451B0">
        <w:t>★</w:t>
      </w:r>
      <w:r w:rsidRPr="00E523C5">
        <w:rPr>
          <w:highlight w:val="yellow"/>
        </w:rPr>
        <w:t xml:space="preserve">Document Title: </w:t>
      </w:r>
      <w:sdt>
        <w:sdtPr>
          <w:rPr>
            <w:highlight w:val="yellow"/>
          </w:rPr>
          <w:alias w:val="Subject"/>
          <w:id w:val="2444122"/>
          <w:placeholder>
            <w:docPart w:val="3DFC8E27EE37487E810077AD44E2176B"/>
          </w:placeholder>
          <w:dataBinding w:prefixMappings="xmlns:ns0='http://purl.org/dc/elements/1.1/' xmlns:ns1='http://schemas.openxmlformats.org/package/2006/metadata/core-properties' " w:xpath="/ns1:coreProperties[1]/ns0:subject[1]" w:storeItemID="{6C3C8BC8-F283-45AE-878A-BAB7291924A1}"/>
          <w:text/>
        </w:sdtPr>
        <w:sdtEndPr/>
        <w:sdtContent>
          <w:r w:rsidR="00392E34" w:rsidRPr="00E523C5">
            <w:rPr>
              <w:highlight w:val="yellow"/>
            </w:rPr>
            <w:t>AN230415</w:t>
          </w:r>
        </w:sdtContent>
      </w:sdt>
      <w:r w:rsidR="00B302C1" w:rsidRPr="00E523C5">
        <w:rPr>
          <w:highlight w:val="yellow"/>
        </w:rPr>
        <w:t xml:space="preserve"> </w:t>
      </w:r>
      <w:r w:rsidR="00E13EEB" w:rsidRPr="00E523C5">
        <w:rPr>
          <w:highlight w:val="yellow"/>
        </w:rPr>
        <w:t>–</w:t>
      </w:r>
      <w:r w:rsidR="00CA7078" w:rsidRPr="00E523C5">
        <w:rPr>
          <w:highlight w:val="yellow"/>
        </w:rPr>
        <w:t xml:space="preserve"> </w:t>
      </w:r>
      <w:sdt>
        <w:sdtPr>
          <w:rPr>
            <w:highlight w:val="yellow"/>
          </w:rPr>
          <w:alias w:val="Title"/>
          <w:tag w:val=""/>
          <w:id w:val="1342280497"/>
          <w:placeholder>
            <w:docPart w:val="B7629758C5DF429CAC98A3973D06A700"/>
          </w:placeholder>
          <w:dataBinding w:prefixMappings="xmlns:ns0='http://purl.org/dc/elements/1.1/' xmlns:ns1='http://schemas.openxmlformats.org/package/2006/metadata/core-properties' " w:xpath="/ns1:coreProperties[1]/ns0:title[1]" w:storeItemID="{6C3C8BC8-F283-45AE-878A-BAB7291924A1}"/>
          <w:text/>
        </w:sdtPr>
        <w:sdtEndPr/>
        <w:sdtContent>
          <w:r w:rsidR="00E523C5" w:rsidRPr="00E523C5">
            <w:rPr>
              <w:highlight w:val="yellow"/>
            </w:rPr>
            <w:t>Setting up Semper Secure Flash for Fast Secure Boot</w:t>
          </w:r>
        </w:sdtContent>
      </w:sdt>
    </w:p>
    <w:p w14:paraId="27E9CB29" w14:textId="560079E0" w:rsidR="00006087" w:rsidRPr="00F451B0" w:rsidRDefault="00006087" w:rsidP="00235D25">
      <w:pPr>
        <w:pStyle w:val="BodyText"/>
        <w:ind w:left="0"/>
      </w:pPr>
      <w:r w:rsidRPr="00E523C5">
        <w:rPr>
          <w:highlight w:val="yellow"/>
        </w:rPr>
        <w:t>＜＜</w:t>
      </w:r>
      <w:r w:rsidRPr="00E523C5">
        <w:rPr>
          <w:highlight w:val="yellow"/>
        </w:rPr>
        <w:t>★Document Number</w:t>
      </w:r>
      <w:r w:rsidR="00F069B3" w:rsidRPr="00E523C5">
        <w:rPr>
          <w:highlight w:val="yellow"/>
        </w:rPr>
        <w:t xml:space="preserve">: </w:t>
      </w:r>
      <w:sdt>
        <w:sdtPr>
          <w:rPr>
            <w:highlight w:val="yellow"/>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EndPr/>
        <w:sdtContent>
          <w:r w:rsidR="00E523C5" w:rsidRPr="00E523C5">
            <w:rPr>
              <w:highlight w:val="yellow"/>
            </w:rPr>
            <w:t>002-30415</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141"/>
        <w:gridCol w:w="1291"/>
        <w:gridCol w:w="6727"/>
      </w:tblGrid>
      <w:tr w:rsidR="005137A5" w:rsidRPr="0036165E" w14:paraId="60CB98D0" w14:textId="77777777" w:rsidTr="009F41C2">
        <w:trPr>
          <w:cantSplit/>
          <w:tblHeader/>
        </w:trPr>
        <w:tc>
          <w:tcPr>
            <w:tcW w:w="478" w:type="pct"/>
            <w:shd w:val="clear" w:color="auto" w:fill="BFBFBF"/>
          </w:tcPr>
          <w:p w14:paraId="4F239DE3" w14:textId="77777777" w:rsidR="005137A5" w:rsidRPr="00E523C5" w:rsidRDefault="005137A5" w:rsidP="00A3465F">
            <w:pPr>
              <w:pStyle w:val="TableHeading"/>
              <w:rPr>
                <w:rStyle w:val="BodyTextBold"/>
                <w:b/>
                <w:sz w:val="16"/>
                <w:szCs w:val="16"/>
              </w:rPr>
            </w:pPr>
            <w:r w:rsidRPr="00E523C5">
              <w:rPr>
                <w:rStyle w:val="BodyTextBold"/>
                <w:b/>
                <w:sz w:val="16"/>
                <w:szCs w:val="16"/>
              </w:rPr>
              <w:t>版</w:t>
            </w:r>
          </w:p>
        </w:tc>
        <w:tc>
          <w:tcPr>
            <w:tcW w:w="489" w:type="pct"/>
            <w:shd w:val="clear" w:color="auto" w:fill="BFBFBF"/>
          </w:tcPr>
          <w:p w14:paraId="246CFDEF" w14:textId="77777777" w:rsidR="005137A5" w:rsidRPr="00E523C5" w:rsidRDefault="005137A5" w:rsidP="00A3465F">
            <w:pPr>
              <w:pStyle w:val="TableHeading"/>
              <w:rPr>
                <w:rStyle w:val="BodyTextBold"/>
                <w:b/>
                <w:sz w:val="16"/>
                <w:szCs w:val="16"/>
              </w:rPr>
            </w:pPr>
            <w:r w:rsidRPr="00E523C5">
              <w:rPr>
                <w:rStyle w:val="BodyTextBold"/>
                <w:b/>
                <w:sz w:val="16"/>
                <w:szCs w:val="16"/>
              </w:rPr>
              <w:t>Engineering Change Notification (</w:t>
            </w:r>
            <w:r w:rsidRPr="00E523C5">
              <w:rPr>
                <w:rStyle w:val="BodyTextBold"/>
                <w:b/>
                <w:sz w:val="16"/>
                <w:szCs w:val="16"/>
              </w:rPr>
              <w:t>技術変更届</w:t>
            </w:r>
            <w:r w:rsidRPr="00E523C5">
              <w:rPr>
                <w:rStyle w:val="BodyTextBold"/>
                <w:b/>
                <w:sz w:val="16"/>
                <w:szCs w:val="16"/>
              </w:rPr>
              <w:t>)</w:t>
            </w:r>
          </w:p>
        </w:tc>
        <w:tc>
          <w:tcPr>
            <w:tcW w:w="667" w:type="pct"/>
            <w:shd w:val="clear" w:color="auto" w:fill="BFBFBF"/>
          </w:tcPr>
          <w:p w14:paraId="065DAA1A" w14:textId="77777777" w:rsidR="005137A5" w:rsidRPr="00E523C5" w:rsidRDefault="005137A5" w:rsidP="00A3465F">
            <w:pPr>
              <w:pStyle w:val="TableHeading"/>
              <w:rPr>
                <w:rStyle w:val="BodyTextBold"/>
                <w:b/>
                <w:sz w:val="16"/>
                <w:szCs w:val="16"/>
              </w:rPr>
            </w:pPr>
            <w:r w:rsidRPr="00E523C5">
              <w:rPr>
                <w:rStyle w:val="BodyTextBold"/>
                <w:b/>
                <w:sz w:val="16"/>
                <w:szCs w:val="16"/>
              </w:rPr>
              <w:t>発行日</w:t>
            </w:r>
          </w:p>
        </w:tc>
        <w:tc>
          <w:tcPr>
            <w:tcW w:w="3367" w:type="pct"/>
            <w:shd w:val="clear" w:color="auto" w:fill="BFBFBF"/>
          </w:tcPr>
          <w:p w14:paraId="52534D5C" w14:textId="77777777" w:rsidR="005137A5" w:rsidRPr="00E523C5" w:rsidRDefault="005137A5" w:rsidP="00A3465F">
            <w:pPr>
              <w:pStyle w:val="TableHeading"/>
              <w:rPr>
                <w:rStyle w:val="BodyTextBold"/>
                <w:b/>
                <w:sz w:val="16"/>
                <w:szCs w:val="16"/>
              </w:rPr>
            </w:pPr>
            <w:r w:rsidRPr="00E523C5">
              <w:rPr>
                <w:rStyle w:val="BodyTextBold"/>
                <w:b/>
                <w:sz w:val="16"/>
                <w:szCs w:val="16"/>
              </w:rPr>
              <w:t>変更内容</w:t>
            </w:r>
          </w:p>
        </w:tc>
      </w:tr>
      <w:tr w:rsidR="005137A5" w14:paraId="070C83E4" w14:textId="77777777" w:rsidTr="009F41C2">
        <w:trPr>
          <w:cantSplit/>
          <w:trHeight w:val="243"/>
        </w:trPr>
        <w:tc>
          <w:tcPr>
            <w:tcW w:w="478" w:type="pct"/>
          </w:tcPr>
          <w:p w14:paraId="7DB24DF5" w14:textId="35311B47" w:rsidR="005137A5" w:rsidRPr="00A3465F" w:rsidRDefault="005137A5" w:rsidP="00A3465F">
            <w:pPr>
              <w:pStyle w:val="TableCell"/>
            </w:pPr>
          </w:p>
        </w:tc>
        <w:tc>
          <w:tcPr>
            <w:tcW w:w="489" w:type="pct"/>
          </w:tcPr>
          <w:p w14:paraId="3C65AD82" w14:textId="23169A7B" w:rsidR="005137A5" w:rsidRPr="00A3465F" w:rsidRDefault="005137A5" w:rsidP="00A3465F">
            <w:pPr>
              <w:pStyle w:val="TableCell"/>
            </w:pPr>
          </w:p>
        </w:tc>
        <w:tc>
          <w:tcPr>
            <w:tcW w:w="667" w:type="pct"/>
          </w:tcPr>
          <w:p w14:paraId="536A034B" w14:textId="4A51116F" w:rsidR="005137A5" w:rsidRPr="00A3465F" w:rsidRDefault="005137A5" w:rsidP="00A3465F">
            <w:pPr>
              <w:pStyle w:val="TableCell"/>
            </w:pPr>
          </w:p>
        </w:tc>
        <w:tc>
          <w:tcPr>
            <w:tcW w:w="3367" w:type="pct"/>
          </w:tcPr>
          <w:p w14:paraId="250D373A" w14:textId="519E8B41" w:rsidR="005137A5" w:rsidRPr="00A3465F" w:rsidRDefault="005137A5" w:rsidP="00A3465F">
            <w:pPr>
              <w:pStyle w:val="TableCell"/>
            </w:pPr>
          </w:p>
        </w:tc>
      </w:tr>
    </w:tbl>
    <w:p w14:paraId="3269C231" w14:textId="77777777" w:rsidR="00526906" w:rsidRPr="00BA5DA5" w:rsidRDefault="00526906" w:rsidP="00166926">
      <w:pPr>
        <w:sectPr w:rsidR="00526906" w:rsidRPr="00BA5DA5" w:rsidSect="00C95EE3">
          <w:footerReference w:type="first" r:id="rId16"/>
          <w:type w:val="continuous"/>
          <w:pgSz w:w="12240" w:h="15840" w:code="1"/>
          <w:pgMar w:top="1440" w:right="1080" w:bottom="1440" w:left="1080" w:header="576" w:footer="576" w:gutter="0"/>
          <w:cols w:space="720"/>
          <w:titlePg/>
          <w:docGrid w:linePitch="326"/>
        </w:sectPr>
      </w:pPr>
    </w:p>
    <w:p w14:paraId="140B5685" w14:textId="4A375742" w:rsidR="00B84E5E" w:rsidRPr="00E523C5" w:rsidRDefault="00B84E5E" w:rsidP="00954986">
      <w:pPr>
        <w:pStyle w:val="HeadingwithoutNumberorIndent"/>
        <w:spacing w:before="0" w:after="120"/>
        <w:ind w:left="0" w:firstLine="0"/>
        <w:rPr>
          <w:b w:val="0"/>
          <w:sz w:val="14"/>
          <w:szCs w:val="14"/>
        </w:rPr>
      </w:pPr>
    </w:p>
    <w:sectPr w:rsidR="00B84E5E" w:rsidRPr="00E523C5" w:rsidSect="00954986">
      <w:headerReference w:type="even" r:id="rId17"/>
      <w:type w:val="continuous"/>
      <w:pgSz w:w="12240" w:h="15840" w:code="1"/>
      <w:pgMar w:top="1440" w:right="1080" w:bottom="1440" w:left="1080" w:header="720"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27BD" w14:textId="77777777" w:rsidR="008D1943" w:rsidRDefault="008D1943">
      <w:r>
        <w:separator/>
      </w:r>
    </w:p>
  </w:endnote>
  <w:endnote w:type="continuationSeparator" w:id="0">
    <w:p w14:paraId="79455BE3" w14:textId="77777777" w:rsidR="008D1943" w:rsidRDefault="008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8DE1" w14:textId="56B16337" w:rsidR="00116A2C" w:rsidRPr="00CA0AAB" w:rsidRDefault="008D1943" w:rsidP="009B1F3D">
    <w:pPr>
      <w:pStyle w:val="Footer"/>
      <w:ind w:left="0" w:right="0"/>
    </w:pPr>
    <w:hyperlink r:id="rId1" w:history="1">
      <w:r w:rsidR="00116A2C" w:rsidRPr="00166926">
        <w:rPr>
          <w:rStyle w:val="Hyperlink"/>
        </w:rPr>
        <w:t>japan.cypress.com</w:t>
      </w:r>
    </w:hyperlink>
    <w:r w:rsidR="00116A2C" w:rsidRPr="00CA0AAB">
      <w:tab/>
    </w:r>
    <w:r w:rsidR="00116A2C" w:rsidRPr="00166926">
      <w:t>＜＜</w:t>
    </w:r>
    <w:r w:rsidR="00116A2C" w:rsidRPr="00166926">
      <w:t>★Document N</w:t>
    </w:r>
    <w:r w:rsidR="00116A2C">
      <w:t>umber:</w:t>
    </w:r>
    <w:r w:rsidR="00116A2C" w:rsidRPr="00166926">
      <w:t xml:space="preserve"> </w:t>
    </w:r>
    <w:sdt>
      <w:sdtPr>
        <w:alias w:val="Category"/>
        <w:id w:val="-1836525761"/>
        <w:placeholder>
          <w:docPart w:val="D84318CD178447A2BEC4E96969C4B975"/>
        </w:placeholder>
        <w:dataBinding w:prefixMappings="xmlns:ns0='http://purl.org/dc/elements/1.1/' xmlns:ns1='http://schemas.openxmlformats.org/package/2006/metadata/core-properties' " w:xpath="/ns1:coreProperties[1]/ns1:category[1]" w:storeItemID="{6C3C8BC8-F283-45AE-878A-BAB7291924A1}"/>
        <w:text/>
      </w:sdtPr>
      <w:sdtEndPr/>
      <w:sdtContent>
        <w:r w:rsidR="00116A2C">
          <w:t>002-30415</w:t>
        </w:r>
      </w:sdtContent>
    </w:sdt>
    <w:r w:rsidR="00116A2C" w:rsidRPr="00CA0AAB">
      <w:t xml:space="preserve"> </w:t>
    </w:r>
    <w:r w:rsidR="00116A2C" w:rsidRPr="00166926">
      <w:t>Rev.</w:t>
    </w:r>
    <w:r w:rsidR="00116A2C">
      <w:t xml:space="preserve"> </w:t>
    </w:r>
    <w:sdt>
      <w:sdtPr>
        <w:alias w:val="Status"/>
        <w:id w:val="-54330012"/>
        <w:placeholder>
          <w:docPart w:val="E393C42F31CD465298352015CB69A84E"/>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23C5">
          <w:t>**</w:t>
        </w:r>
      </w:sdtContent>
    </w:sdt>
    <w:r w:rsidR="00116A2C" w:rsidRPr="00CA0AAB">
      <w:tab/>
    </w:r>
    <w:r w:rsidR="00116A2C">
      <w:rPr>
        <w:noProof/>
      </w:rPr>
      <w:fldChar w:fldCharType="begin"/>
    </w:r>
    <w:r w:rsidR="00116A2C">
      <w:rPr>
        <w:noProof/>
      </w:rPr>
      <w:instrText xml:space="preserve"> PAGE  \* Arabic  \* MERGEFORMAT </w:instrText>
    </w:r>
    <w:r w:rsidR="00116A2C">
      <w:rPr>
        <w:noProof/>
      </w:rPr>
      <w:fldChar w:fldCharType="separate"/>
    </w:r>
    <w:r w:rsidR="00E015E6">
      <w:rPr>
        <w:noProof/>
      </w:rPr>
      <w:t>7</w:t>
    </w:r>
    <w:r w:rsidR="00116A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F6EB" w14:textId="08717211" w:rsidR="00116A2C" w:rsidRPr="00662E55" w:rsidRDefault="008D1943" w:rsidP="00662E55">
    <w:pPr>
      <w:pStyle w:val="Footer"/>
      <w:ind w:left="0" w:right="0"/>
    </w:pPr>
    <w:hyperlink r:id="rId1" w:history="1">
      <w:r w:rsidR="00116A2C">
        <w:rPr>
          <w:rStyle w:val="BodyTextChar"/>
          <w:color w:val="1F52A2"/>
        </w:rPr>
        <w:t>japan.cypress.com</w:t>
      </w:r>
    </w:hyperlink>
    <w:r w:rsidR="00116A2C">
      <w:tab/>
    </w:r>
    <w:r w:rsidR="00116A2C">
      <w:t>文書番号。</w:t>
    </w:r>
    <w:sdt>
      <w:sdtPr>
        <w:alias w:val="Category"/>
        <w:id w:val="1130212374"/>
        <w:placeholder>
          <w:docPart w:val="D77231B9D2DF4BA69AB43A722CE7BF70"/>
        </w:placeholder>
        <w:dataBinding w:prefixMappings="xmlns:ns0='http://purl.org/dc/elements/1.1/' xmlns:ns1='http://schemas.openxmlformats.org/package/2006/metadata/core-properties' " w:xpath="/ns1:coreProperties[1]/ns1:category[1]" w:storeItemID="{6C3C8BC8-F283-45AE-878A-BAB7291924A1}"/>
        <w:text/>
      </w:sdtPr>
      <w:sdtEndPr/>
      <w:sdtContent>
        <w:r w:rsidR="00116A2C">
          <w:t>002-30415</w:t>
        </w:r>
      </w:sdtContent>
    </w:sdt>
    <w:r w:rsidR="00116A2C">
      <w:t xml:space="preserve"> Rev. </w:t>
    </w:r>
    <w:sdt>
      <w:sdtPr>
        <w:alias w:val="Status"/>
        <w:id w:val="774140484"/>
        <w:dataBinding w:prefixMappings="xmlns:ns0='http://purl.org/dc/elements/1.1/' xmlns:ns1='http://schemas.openxmlformats.org/package/2006/metadata/core-properties' " w:xpath="/ns1:coreProperties[1]/ns1:contentStatus[1]" w:storeItemID="{6C3C8BC8-F283-45AE-878A-BAB7291924A1}"/>
        <w:text/>
      </w:sdtPr>
      <w:sdtEndPr/>
      <w:sdtContent>
        <w:r w:rsidR="00116A2C">
          <w:t>**</w:t>
        </w:r>
      </w:sdtContent>
    </w:sdt>
    <w:r w:rsidR="00116A2C">
      <w:tab/>
    </w:r>
    <w:r w:rsidR="00116A2C">
      <w:fldChar w:fldCharType="begin"/>
    </w:r>
    <w:r w:rsidR="00116A2C">
      <w:instrText xml:space="preserve"> PAGE  \* Arabic  \* MERGEFORMAT </w:instrText>
    </w:r>
    <w:r w:rsidR="00116A2C">
      <w:fldChar w:fldCharType="separate"/>
    </w:r>
    <w:r w:rsidR="00E015E6">
      <w:rPr>
        <w:noProof/>
      </w:rPr>
      <w:t>1</w:t>
    </w:r>
    <w:r w:rsidR="00116A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7A60" w14:textId="0331AD54" w:rsidR="00116A2C" w:rsidRPr="00166926" w:rsidRDefault="00116A2C" w:rsidP="00166926">
    <w:r>
      <w:fldChar w:fldCharType="begin"/>
    </w:r>
    <w:r>
      <w:instrText xml:space="preserve"> TIME \@ "MMMM d, yyyy" </w:instrText>
    </w:r>
    <w:r>
      <w:fldChar w:fldCharType="separate"/>
    </w:r>
    <w:r w:rsidR="00E523C5">
      <w:rPr>
        <w:noProof/>
      </w:rPr>
      <w:t>November 24, 2020</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w:t>
    </w:r>
    <w:r w:rsidRPr="00166926">
      <w:t>文書番号</w:t>
    </w:r>
    <w:r w:rsidRPr="00166926">
      <w:t>001-08990</w:t>
    </w:r>
    <w:r w:rsidR="008D1943">
      <w:fldChar w:fldCharType="begin"/>
    </w:r>
    <w:r w:rsidR="008D1943">
      <w:instrText xml:space="preserve"> SUBJECT  \* MERGEFORMAT </w:instrText>
    </w:r>
    <w:r w:rsidR="008D1943">
      <w:fldChar w:fldCharType="separate"/>
    </w:r>
    <w:r w:rsidR="00E015E6">
      <w:t>AN230415</w:t>
    </w:r>
    <w:r w:rsidR="008D1943">
      <w:fldChar w:fldCharType="end"/>
    </w:r>
    <w:r w:rsidRPr="00166926">
      <w:t>Rev</w:t>
    </w:r>
    <w:r w:rsidRPr="00166926">
      <w:t>。</w:t>
    </w:r>
    <w:r w:rsidRPr="00166926">
      <w:t xml:space="preserv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233F" w14:textId="77777777" w:rsidR="008D1943" w:rsidRDefault="008D1943">
      <w:r>
        <w:separator/>
      </w:r>
    </w:p>
  </w:footnote>
  <w:footnote w:type="continuationSeparator" w:id="0">
    <w:p w14:paraId="7041D642" w14:textId="77777777" w:rsidR="008D1943" w:rsidRDefault="008D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459C" w14:textId="01AA970D" w:rsidR="00116A2C" w:rsidRPr="00C95EE3" w:rsidRDefault="00116A2C" w:rsidP="00C95EE3">
    <w:pPr>
      <w:pStyle w:val="Header"/>
    </w:pPr>
    <w:r>
      <w:rPr>
        <w:noProof/>
      </w:rPr>
      <mc:AlternateContent>
        <mc:Choice Requires="wps">
          <w:drawing>
            <wp:anchor distT="0" distB="0" distL="114300" distR="114300" simplePos="0" relativeHeight="251660288" behindDoc="0" locked="0" layoutInCell="1" allowOverlap="1" wp14:anchorId="0132459C" wp14:editId="4836CEDA">
              <wp:simplePos x="0" y="0"/>
              <wp:positionH relativeFrom="column">
                <wp:posOffset>-295275</wp:posOffset>
              </wp:positionH>
              <wp:positionV relativeFrom="paragraph">
                <wp:posOffset>-85725</wp:posOffset>
              </wp:positionV>
              <wp:extent cx="219075" cy="8001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A1BC" id="Rectangle 2" o:spid="_x0000_s1026" style="position:absolute;margin-left:-23.25pt;margin-top:-6.75pt;width:17.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2b+HegIAAPoEAAAOAAAAZHJzL2Uyb0RvYy54bWysVG1v0zAQ/o7Ef7D8vcuL0rWJlk5bRxHS gInBD3Bjp7FwbGO7TQfiv3O+tKMFPiBEPjg++3x+7rnnfHW97xXZCeel0TXNLlJKhG4Ml3pT008f V5M5JT4wzZkyWtT0SXh6vXj54mqwlchNZxQXjkAQ7avB1rQLwVZJ4ptO9MxfGCs0bLbG9SyA6TYJ d2yA6L1K8jS9TAbjuHWmEd7D6t24SRcYv21FE963rReBqJoCtoCjw3Edx2RxxaqNY7aTzQEG+wcU PZMaLn0OdccCI1snfwvVy8YZb9pw0Zg+MW0rG4E5QDZZ+ks2jx2zAnMBcrx9psn/v7DNu92DI5LX NKdEsx5K9AFIY3qjBMkjPYP1FXg92gcXE/T23jSfPdFm2YGXuHHODJ1gHEBl0T85OxAND0fJenhr OERn22CQqX3r+hgQOCB7LMjTc0HEPpAGFvOsTGdTShrYmqdAEBYsYdXxsHU+vBamJ3FSUwfQMTjb 3fsQwbDq6ILgjZJ8JZVCw23WS+XIjoE2Vvghfsjx1E3p6KxNPDZGHFcAI9wR9yJarPW3MsuL9DYv J6vL+WxSrIrppJyl80malbflZVqUxd3qewSYFVUnORf6Xmpx1F1W/F1dDx0wKgaVR4aaltN8irmf ofenSab4/SnJXgZoQyV75BncohOrYl1faY7zwKQa58k5fGQZODj+kRVUQSz8KKC14U8gAmegSNCG 8GDApDPuKyUDNF9N/Zctc4IS9UaDkMqsKGK3olFMZzkY7nRnfbrDdAOhahooGafLMHb41jq56eCm DInR5gbE10oURhTmiOogWWgwzODwGMQOPrXR6+eTtfgBAAD//wMAUEsDBBQABgAIAAAAIQAdVJIC 3gAAAAsBAAAPAAAAZHJzL2Rvd25yZXYueG1sTI/BTsMwEETvSPyDtUjcUjtpE0GIUyGknoADLRLX bbxNImI7xE4b/p7lBLcZ7dPsTLVd7CDONIXeOw3pSoEg13jTu1bD+2GX3IEIEZ3BwTvS8E0BtvX1 VYWl8Rf3Rud9bAWHuFCihi7GsZQyNB1ZDCs/kuPbyU8WI9uplWbCC4fbQWZKFdJi7/hDhyM9ddR8 7merAYuN+Xo9rV8Oz3OB9+2idvmH0vr2Znl8ABFpiX8w/Nbn6lBzp6OfnQli0JBsipxRFumaBRNJ mvG6I6NploOsK/l/Q/0DAAD//wMAUEsBAi0AFAAGAAgAAAAhALaDOJL+AAAA4QEAABMAAAAAAAAA AAAAAAAAAAAAAFtDb250ZW50X1R5cGVzXS54bWxQSwECLQAUAAYACAAAACEAOP0h/9YAAACUAQAA CwAAAAAAAAAAAAAAAAAvAQAAX3JlbHMvLnJlbHNQSwECLQAUAAYACAAAACEAtdm/h3oCAAD6BAAA DgAAAAAAAAAAAAAAAAAuAgAAZHJzL2Uyb0RvYy54bWxQSwECLQAUAAYACAAAACEAHVSSAt4AAAAL AQAADwAAAAAAAAAAAAAAAADUBAAAZHJzL2Rvd25yZXYueG1sUEsFBgAAAAAEAAQA8wAAAN8FAAAA AA== " stroked="f"/>
          </w:pict>
        </mc:Fallback>
      </mc:AlternateContent>
    </w:r>
    <w:r>
      <w:rPr>
        <w:noProof/>
      </w:rPr>
      <w:drawing>
        <wp:inline distT="0" distB="0" distL="0" distR="0" wp14:anchorId="5B2FED3C" wp14:editId="31FDAEAD">
          <wp:extent cx="1371600" cy="429260"/>
          <wp:effectExtent l="0" t="0" r="0" b="8890"/>
          <wp:docPr id="1" name="Picture 1" descr="Cypress Logo_New_Full 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ypress Logo_New_Full 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26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0A52959" wp14:editId="1B6B145A">
              <wp:simplePos x="0" y="0"/>
              <wp:positionH relativeFrom="column">
                <wp:posOffset>-295275</wp:posOffset>
              </wp:positionH>
              <wp:positionV relativeFrom="paragraph">
                <wp:posOffset>-85725</wp:posOffset>
              </wp:positionV>
              <wp:extent cx="219075" cy="800100"/>
              <wp:effectExtent l="0" t="0" r="952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AD87" id="Rectangle 87" o:spid="_x0000_s1026" style="position:absolute;margin-left:-23.25pt;margin-top:-6.75pt;width:17.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dj6AAIAAOcDAAAOAAAAZHJzL2Uyb0RvYy54bWysU8GO0zAQvSPxD5bvNEnVpd2o6WrVVRHS Ait29wNcx0ksHI8Zu03L1zN22lLghsjB8njGz++9mSzvDr1he4Veg614Mck5U1ZCrW1b8deXzbsF Zz4IWwsDVlX8qDy/W719sxxcqabQgakVMgKxvhxcxbsQXJllXnaqF34CTllKNoC9CBRim9UoBkLv TTbN8/fZAFg7BKm8p9OHMclXCb9plAxfmsarwEzFiVtIK6Z1G9dstRRli8J1Wp5oiH9g0Qtt6dEL 1IMIgu1Q/wXVa4ngoQkTCX0GTaOlShpITZH/oea5E04lLWSOdxeb/P+DlZ/3T8h0XfHFnDMreurR V3JN2NYoRmdk0OB8SXXP7gmjRO8eQX7zzMK6ozJ1jwhDp0RNtIpYn/12IQaerrLt8Alqghe7AMmr Q4N9BCQX2CG15HhpiToEJulwWtzm8xvOJKUWOVmUWpaJ8nzZoQ8fFPQsbiqOxD2Bi/2jD5GMKM8l iTwYXW+0MSnAdrs2yPaCpmOTvsSfNF6XGRuLLcRrI+J4QhxPb5w1jl5toT6SXoRx2ujvoE0H+IOz gSat4v77TqDizHy05NltMZvF0UzB7GY+pQCvM9vrjLCSoCoeOBu36zCO886hbjt6qUj6LdyTz41O HkR+I6tTd2iakjWnyY/jeh2nql//5+onAAAA//8DAFBLAwQUAAYACAAAACEAHVSSAt4AAAALAQAA DwAAAGRycy9kb3ducmV2LnhtbEyPwU7DMBBE70j8g7VI3FI7aRNBiFMhpJ6AAy0S1228TSJiO8RO G/6e5QS3Ge3T7Ey1XewgzjSF3jsN6UqBINd407tWw/thl9yBCBGdwcE70vBNAbb19VWFpfEX90bn fWwFh7hQooYuxrGUMjQdWQwrP5Lj28lPFiPbqZVmwguH20FmShXSYu/4Q4cjPXXUfO5nqwGLjfl6 Pa1fDs9zgfftonb5h9L69mZ5fAARaYl/MPzW5+pQc6ejn50JYtCQbIqcURbpmgUTSZrxuiOjaZaD rCv5f0P9AwAA//8DAFBLAQItABQABgAIAAAAIQC2gziS/gAAAOEBAAATAAAAAAAAAAAAAAAAAAAA AABbQ29udGVudF9UeXBlc10ueG1sUEsBAi0AFAAGAAgAAAAhADj9If/WAAAAlAEAAAsAAAAAAAAA AAAAAAAALwEAAF9yZWxzLy5yZWxzUEsBAi0AFAAGAAgAAAAhAE8d2PoAAgAA5wMAAA4AAAAAAAAA AAAAAAAALgIAAGRycy9lMm9Eb2MueG1sUEsBAi0AFAAGAAgAAAAhAB1UkgLeAAAACwEAAA8AAAAA AAAAAAAAAAAAWgQAAGRycy9kb3ducmV2LnhtbFBLBQYAAAAABAAEAPMAAABlBQAAAAA= " stroked="f"/>
          </w:pict>
        </mc:Fallback>
      </mc:AlternateContent>
    </w:r>
    <w:r>
      <w:t xml:space="preserve"> </w:t>
    </w:r>
    <w:r>
      <w:ptab w:relativeTo="margin" w:alignment="right" w:leader="none"/>
    </w:r>
    <w:r w:rsidR="008D1943">
      <w:fldChar w:fldCharType="begin"/>
    </w:r>
    <w:r w:rsidR="008D1943">
      <w:instrText xml:space="preserve"> TITLE   \* MERGEFORMAT </w:instrText>
    </w:r>
    <w:r w:rsidR="008D1943">
      <w:fldChar w:fldCharType="separate"/>
    </w:r>
    <w:proofErr w:type="spellStart"/>
    <w:r w:rsidR="00E015E6">
      <w:t>高速セキュアブート用の</w:t>
    </w:r>
    <w:r w:rsidR="00E015E6">
      <w:t>Semper</w:t>
    </w:r>
    <w:r w:rsidR="00E015E6">
      <w:t>セキュアフラッシュのセットアップ</w:t>
    </w:r>
    <w:proofErr w:type="spellEnd"/>
    <w:r w:rsidR="008D194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5D4C" w14:textId="51C48556" w:rsidR="00116A2C" w:rsidRPr="00166926" w:rsidRDefault="00116A2C" w:rsidP="00166926">
    <w:r>
      <w:rPr>
        <w:noProof/>
      </w:rPr>
      <w:drawing>
        <wp:inline distT="0" distB="0" distL="0" distR="0" wp14:anchorId="7B3C1E30" wp14:editId="38464D81">
          <wp:extent cx="6400800" cy="68199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6400800" cy="6819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999F" w14:textId="77777777" w:rsidR="00116A2C" w:rsidRDefault="00116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F73040"/>
    <w:multiLevelType w:val="hybridMultilevel"/>
    <w:tmpl w:val="A2482DC2"/>
    <w:lvl w:ilvl="0" w:tplc="6BE48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0919BB"/>
    <w:multiLevelType w:val="hybridMultilevel"/>
    <w:tmpl w:val="85CE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2"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F43B59"/>
    <w:multiLevelType w:val="hybridMultilevel"/>
    <w:tmpl w:val="A0383146"/>
    <w:lvl w:ilvl="0" w:tplc="CD5CE5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C716E3E"/>
    <w:multiLevelType w:val="multilevel"/>
    <w:tmpl w:val="7E54C8AC"/>
    <w:styleLink w:val="Headings"/>
    <w:lvl w:ilvl="0">
      <w:start w:val="1"/>
      <w:numFmt w:val="decimal"/>
      <w:pStyle w:val="Heading1"/>
      <w:lvlText w:val="%1"/>
      <w:lvlJc w:val="left"/>
      <w:pPr>
        <w:ind w:left="720" w:hanging="720"/>
      </w:pPr>
      <w:rPr>
        <w:rFonts w:ascii="Arial" w:hAnsi="Arial" w:hint="default"/>
        <w:b/>
        <w:i w:val="0"/>
        <w:sz w:val="26"/>
      </w:rPr>
    </w:lvl>
    <w:lvl w:ilvl="1">
      <w:start w:val="1"/>
      <w:numFmt w:val="decimal"/>
      <w:pStyle w:val="Heading2"/>
      <w:lvlText w:val="%1.%2"/>
      <w:lvlJc w:val="left"/>
      <w:pPr>
        <w:ind w:left="720" w:hanging="720"/>
      </w:pPr>
      <w:rPr>
        <w:rFonts w:ascii="Arial" w:hAnsi="Arial" w:hint="default"/>
        <w:b/>
        <w:i w:val="0"/>
        <w:sz w:val="22"/>
      </w:rPr>
    </w:lvl>
    <w:lvl w:ilvl="2">
      <w:start w:val="1"/>
      <w:numFmt w:val="decimal"/>
      <w:pStyle w:val="Heading3"/>
      <w:lvlText w:val="%1.%2.%3"/>
      <w:lvlJc w:val="left"/>
      <w:pPr>
        <w:ind w:left="720" w:hanging="720"/>
      </w:pPr>
      <w:rPr>
        <w:rFonts w:ascii="Arial" w:hAnsi="Arial" w:hint="default"/>
        <w:b/>
        <w:i w:val="0"/>
        <w:sz w:val="18"/>
      </w:rPr>
    </w:lvl>
    <w:lvl w:ilvl="3">
      <w:start w:val="1"/>
      <w:numFmt w:val="none"/>
      <w:pStyle w:val="Heading4"/>
      <w:lvlText w:val=""/>
      <w:lvlJc w:val="left"/>
      <w:pPr>
        <w:ind w:left="720" w:hanging="720"/>
      </w:pPr>
      <w:rPr>
        <w:rFonts w:hint="default"/>
      </w:rPr>
    </w:lvl>
    <w:lvl w:ilvl="4">
      <w:start w:val="1"/>
      <w:numFmt w:val="none"/>
      <w:pStyle w:val="Heading5"/>
      <w:lvlText w:val=""/>
      <w:lvlJc w:val="left"/>
      <w:pPr>
        <w:ind w:left="720" w:hanging="720"/>
      </w:pPr>
      <w:rPr>
        <w:rFonts w:hint="default"/>
      </w:rPr>
    </w:lvl>
    <w:lvl w:ilvl="5">
      <w:start w:val="1"/>
      <w:numFmt w:val="none"/>
      <w:pStyle w:val="Heading6"/>
      <w:lvlText w:val=""/>
      <w:lvlJc w:val="left"/>
      <w:pPr>
        <w:ind w:left="720" w:hanging="720"/>
      </w:pPr>
      <w:rPr>
        <w:rFonts w:hint="default"/>
      </w:rPr>
    </w:lvl>
    <w:lvl w:ilvl="6">
      <w:start w:val="1"/>
      <w:numFmt w:val="none"/>
      <w:pStyle w:val="Heading7"/>
      <w:lvlText w:val=""/>
      <w:lvlJc w:val="left"/>
      <w:pPr>
        <w:ind w:left="720" w:hanging="720"/>
      </w:pPr>
      <w:rPr>
        <w:rFonts w:hint="default"/>
      </w:rPr>
    </w:lvl>
    <w:lvl w:ilvl="7">
      <w:start w:val="1"/>
      <w:numFmt w:val="none"/>
      <w:pStyle w:val="Heading8"/>
      <w:lvlText w:val=""/>
      <w:lvlJc w:val="left"/>
      <w:pPr>
        <w:ind w:left="720" w:hanging="720"/>
      </w:pPr>
      <w:rPr>
        <w:rFonts w:hint="default"/>
      </w:rPr>
    </w:lvl>
    <w:lvl w:ilvl="8">
      <w:start w:val="1"/>
      <w:numFmt w:val="none"/>
      <w:pStyle w:val="Heading9"/>
      <w:lvlText w:val=""/>
      <w:lvlJc w:val="left"/>
      <w:pPr>
        <w:ind w:left="720" w:hanging="720"/>
      </w:pPr>
      <w:rPr>
        <w:rFonts w:hint="default"/>
      </w:rPr>
    </w:lvl>
  </w:abstractNum>
  <w:abstractNum w:abstractNumId="16" w15:restartNumberingAfterBreak="0">
    <w:nsid w:val="112C717B"/>
    <w:multiLevelType w:val="hybridMultilevel"/>
    <w:tmpl w:val="89307002"/>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394B52"/>
    <w:multiLevelType w:val="hybridMultilevel"/>
    <w:tmpl w:val="ACAE0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962644"/>
    <w:multiLevelType w:val="hybridMultilevel"/>
    <w:tmpl w:val="F5100400"/>
    <w:lvl w:ilvl="0" w:tplc="0D4C6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681CE4"/>
    <w:multiLevelType w:val="hybridMultilevel"/>
    <w:tmpl w:val="2B9C57B4"/>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B7A8F"/>
    <w:multiLevelType w:val="hybridMultilevel"/>
    <w:tmpl w:val="CF3CE1EE"/>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F0738"/>
    <w:multiLevelType w:val="hybridMultilevel"/>
    <w:tmpl w:val="7B480ECA"/>
    <w:lvl w:ilvl="0" w:tplc="30F0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04205"/>
    <w:multiLevelType w:val="hybridMultilevel"/>
    <w:tmpl w:val="BA5ABDD2"/>
    <w:lvl w:ilvl="0" w:tplc="7BA84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26" w15:restartNumberingAfterBreak="0">
    <w:nsid w:val="3B9D2635"/>
    <w:multiLevelType w:val="hybridMultilevel"/>
    <w:tmpl w:val="D7AC8576"/>
    <w:lvl w:ilvl="0" w:tplc="31E45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5F55C6"/>
    <w:multiLevelType w:val="hybridMultilevel"/>
    <w:tmpl w:val="A6186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37301D"/>
    <w:multiLevelType w:val="hybridMultilevel"/>
    <w:tmpl w:val="92EE179A"/>
    <w:lvl w:ilvl="0" w:tplc="1E2E51C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BB5CAA"/>
    <w:multiLevelType w:val="hybridMultilevel"/>
    <w:tmpl w:val="03D696FA"/>
    <w:lvl w:ilvl="0" w:tplc="CD5C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E35726"/>
    <w:multiLevelType w:val="hybridMultilevel"/>
    <w:tmpl w:val="B30A2B8A"/>
    <w:lvl w:ilvl="0" w:tplc="0EEA9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FB781E"/>
    <w:multiLevelType w:val="hybridMultilevel"/>
    <w:tmpl w:val="AD8A1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566B8"/>
    <w:multiLevelType w:val="hybridMultilevel"/>
    <w:tmpl w:val="C856466C"/>
    <w:lvl w:ilvl="0" w:tplc="FBEE92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9C93F87"/>
    <w:multiLevelType w:val="hybridMultilevel"/>
    <w:tmpl w:val="EAFA1A74"/>
    <w:lvl w:ilvl="0" w:tplc="1D6C1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E246D1"/>
    <w:multiLevelType w:val="hybridMultilevel"/>
    <w:tmpl w:val="2B2C97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491771"/>
    <w:multiLevelType w:val="hybridMultilevel"/>
    <w:tmpl w:val="1570DB34"/>
    <w:lvl w:ilvl="0" w:tplc="FBEE9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C6D8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8" w15:restartNumberingAfterBreak="0">
    <w:nsid w:val="6D9541BF"/>
    <w:multiLevelType w:val="multilevel"/>
    <w:tmpl w:val="5F443CDA"/>
    <w:numStyleLink w:val="HeadingsAppendix"/>
  </w:abstractNum>
  <w:abstractNum w:abstractNumId="39" w15:restartNumberingAfterBreak="0">
    <w:nsid w:val="6EF864FC"/>
    <w:multiLevelType w:val="hybridMultilevel"/>
    <w:tmpl w:val="D78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15CA3"/>
    <w:multiLevelType w:val="hybridMultilevel"/>
    <w:tmpl w:val="03D696FA"/>
    <w:lvl w:ilvl="0" w:tplc="CD5CE51C">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171572F"/>
    <w:multiLevelType w:val="hybridMultilevel"/>
    <w:tmpl w:val="E7D0A14A"/>
    <w:lvl w:ilvl="0" w:tplc="192C3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8853C6"/>
    <w:multiLevelType w:val="hybridMultilevel"/>
    <w:tmpl w:val="31D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91D7B"/>
    <w:multiLevelType w:val="hybridMultilevel"/>
    <w:tmpl w:val="AFB43276"/>
    <w:lvl w:ilvl="0" w:tplc="4D72A3D4">
      <w:start w:val="1"/>
      <w:numFmt w:val="bullet"/>
      <w:pStyle w:val="ListBullet"/>
      <w:lvlText w:val=""/>
      <w:lvlJc w:val="left"/>
      <w:pPr>
        <w:tabs>
          <w:tab w:val="num" w:pos="346"/>
        </w:tabs>
        <w:ind w:left="346" w:hanging="346"/>
      </w:pPr>
      <w:rPr>
        <w:rFonts w:ascii="Wingdings" w:hAnsi="Wingdings" w:hint="default"/>
        <w:color w:val="auto"/>
        <w:position w:val="-4"/>
        <w:sz w:val="28"/>
        <w:szCs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77784A"/>
    <w:multiLevelType w:val="hybridMultilevel"/>
    <w:tmpl w:val="DF30E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6" w15:restartNumberingAfterBreak="0">
    <w:nsid w:val="7BBD5B24"/>
    <w:multiLevelType w:val="hybridMultilevel"/>
    <w:tmpl w:val="E7D0A14A"/>
    <w:lvl w:ilvl="0" w:tplc="192C36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C93F52"/>
    <w:multiLevelType w:val="hybridMultilevel"/>
    <w:tmpl w:val="638A31A0"/>
    <w:lvl w:ilvl="0" w:tplc="FBEE92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3"/>
  </w:num>
  <w:num w:numId="12">
    <w:abstractNumId w:val="23"/>
  </w:num>
  <w:num w:numId="13">
    <w:abstractNumId w:val="45"/>
  </w:num>
  <w:num w:numId="14">
    <w:abstractNumId w:val="33"/>
  </w:num>
  <w:num w:numId="15">
    <w:abstractNumId w:val="12"/>
  </w:num>
  <w:num w:numId="16">
    <w:abstractNumId w:val="1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8"/>
  </w:num>
  <w:num w:numId="21">
    <w:abstractNumId w:val="11"/>
  </w:num>
  <w:num w:numId="22">
    <w:abstractNumId w:val="42"/>
  </w:num>
  <w:num w:numId="23">
    <w:abstractNumId w:val="37"/>
  </w:num>
  <w:num w:numId="24">
    <w:abstractNumId w:val="32"/>
  </w:num>
  <w:num w:numId="25">
    <w:abstractNumId w:val="44"/>
  </w:num>
  <w:num w:numId="26">
    <w:abstractNumId w:val="35"/>
  </w:num>
  <w:num w:numId="27">
    <w:abstractNumId w:val="18"/>
  </w:num>
  <w:num w:numId="28">
    <w:abstractNumId w:val="26"/>
  </w:num>
  <w:num w:numId="29">
    <w:abstractNumId w:val="22"/>
  </w:num>
  <w:num w:numId="30">
    <w:abstractNumId w:val="19"/>
  </w:num>
  <w:num w:numId="31">
    <w:abstractNumId w:val="36"/>
  </w:num>
  <w:num w:numId="32">
    <w:abstractNumId w:val="16"/>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 w:numId="37">
    <w:abstractNumId w:val="27"/>
  </w:num>
  <w:num w:numId="38">
    <w:abstractNumId w:val="31"/>
  </w:num>
  <w:num w:numId="39">
    <w:abstractNumId w:val="46"/>
  </w:num>
  <w:num w:numId="40">
    <w:abstractNumId w:val="28"/>
  </w:num>
  <w:num w:numId="41">
    <w:abstractNumId w:val="47"/>
  </w:num>
  <w:num w:numId="42">
    <w:abstractNumId w:val="40"/>
  </w:num>
  <w:num w:numId="43">
    <w:abstractNumId w:val="34"/>
  </w:num>
  <w:num w:numId="44">
    <w:abstractNumId w:val="41"/>
  </w:num>
  <w:num w:numId="45">
    <w:abstractNumId w:val="29"/>
  </w:num>
  <w:num w:numId="46">
    <w:abstractNumId w:val="13"/>
  </w:num>
  <w:num w:numId="47">
    <w:abstractNumId w:val="39"/>
  </w:num>
  <w:num w:numId="48">
    <w:abstractNumId w:val="9"/>
  </w:num>
  <w:num w:numId="49">
    <w:abstractNumId w:val="30"/>
  </w:num>
  <w:num w:numId="5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51"/>
    <w:rsid w:val="000015F3"/>
    <w:rsid w:val="00001824"/>
    <w:rsid w:val="00002BAA"/>
    <w:rsid w:val="00002FF9"/>
    <w:rsid w:val="00003147"/>
    <w:rsid w:val="000031D6"/>
    <w:rsid w:val="000038AD"/>
    <w:rsid w:val="00004D3E"/>
    <w:rsid w:val="00005421"/>
    <w:rsid w:val="0000560A"/>
    <w:rsid w:val="0000591D"/>
    <w:rsid w:val="00006087"/>
    <w:rsid w:val="0000663F"/>
    <w:rsid w:val="00006FBA"/>
    <w:rsid w:val="000110DD"/>
    <w:rsid w:val="00011942"/>
    <w:rsid w:val="00011B29"/>
    <w:rsid w:val="00013121"/>
    <w:rsid w:val="000132BB"/>
    <w:rsid w:val="0001340D"/>
    <w:rsid w:val="0001398A"/>
    <w:rsid w:val="00014646"/>
    <w:rsid w:val="00014D21"/>
    <w:rsid w:val="000157BC"/>
    <w:rsid w:val="0001730B"/>
    <w:rsid w:val="00020F16"/>
    <w:rsid w:val="00023580"/>
    <w:rsid w:val="00024ABA"/>
    <w:rsid w:val="000254E0"/>
    <w:rsid w:val="00025B55"/>
    <w:rsid w:val="00025BBE"/>
    <w:rsid w:val="00026588"/>
    <w:rsid w:val="0002745D"/>
    <w:rsid w:val="00030CC0"/>
    <w:rsid w:val="000310A0"/>
    <w:rsid w:val="000322B6"/>
    <w:rsid w:val="000325AE"/>
    <w:rsid w:val="0003438F"/>
    <w:rsid w:val="00034D88"/>
    <w:rsid w:val="000365DD"/>
    <w:rsid w:val="0003666B"/>
    <w:rsid w:val="00036688"/>
    <w:rsid w:val="0003761E"/>
    <w:rsid w:val="00041A59"/>
    <w:rsid w:val="00043EDC"/>
    <w:rsid w:val="00044907"/>
    <w:rsid w:val="00044FB7"/>
    <w:rsid w:val="00045FB2"/>
    <w:rsid w:val="0004619D"/>
    <w:rsid w:val="000472F4"/>
    <w:rsid w:val="00050EB0"/>
    <w:rsid w:val="00051BF5"/>
    <w:rsid w:val="00052CC0"/>
    <w:rsid w:val="00053D1C"/>
    <w:rsid w:val="0005406D"/>
    <w:rsid w:val="0005590B"/>
    <w:rsid w:val="00055E15"/>
    <w:rsid w:val="000567F7"/>
    <w:rsid w:val="00061CFF"/>
    <w:rsid w:val="00061FF1"/>
    <w:rsid w:val="000620B1"/>
    <w:rsid w:val="00063C16"/>
    <w:rsid w:val="00063F7B"/>
    <w:rsid w:val="0006415C"/>
    <w:rsid w:val="0006483C"/>
    <w:rsid w:val="00065788"/>
    <w:rsid w:val="00065E9B"/>
    <w:rsid w:val="00066698"/>
    <w:rsid w:val="00067D7A"/>
    <w:rsid w:val="00070337"/>
    <w:rsid w:val="00071CD1"/>
    <w:rsid w:val="00072078"/>
    <w:rsid w:val="00073630"/>
    <w:rsid w:val="00073AD7"/>
    <w:rsid w:val="00073BFE"/>
    <w:rsid w:val="00074C75"/>
    <w:rsid w:val="000756AF"/>
    <w:rsid w:val="00080317"/>
    <w:rsid w:val="00080DA8"/>
    <w:rsid w:val="00082119"/>
    <w:rsid w:val="0008263A"/>
    <w:rsid w:val="000828F9"/>
    <w:rsid w:val="00082F18"/>
    <w:rsid w:val="000846D7"/>
    <w:rsid w:val="00085B5F"/>
    <w:rsid w:val="000872F8"/>
    <w:rsid w:val="00090CFF"/>
    <w:rsid w:val="00092EB5"/>
    <w:rsid w:val="00093B0D"/>
    <w:rsid w:val="000949B2"/>
    <w:rsid w:val="0009568E"/>
    <w:rsid w:val="000959A0"/>
    <w:rsid w:val="00097468"/>
    <w:rsid w:val="00097550"/>
    <w:rsid w:val="000A0470"/>
    <w:rsid w:val="000A0BF4"/>
    <w:rsid w:val="000A0E1E"/>
    <w:rsid w:val="000A1C98"/>
    <w:rsid w:val="000A423E"/>
    <w:rsid w:val="000A44DB"/>
    <w:rsid w:val="000A5E7E"/>
    <w:rsid w:val="000B0651"/>
    <w:rsid w:val="000B0E76"/>
    <w:rsid w:val="000B190A"/>
    <w:rsid w:val="000B2427"/>
    <w:rsid w:val="000B26A8"/>
    <w:rsid w:val="000B2EFE"/>
    <w:rsid w:val="000B67BD"/>
    <w:rsid w:val="000B6DDC"/>
    <w:rsid w:val="000C0A70"/>
    <w:rsid w:val="000C0A7F"/>
    <w:rsid w:val="000C0D02"/>
    <w:rsid w:val="000C166D"/>
    <w:rsid w:val="000C27D8"/>
    <w:rsid w:val="000C36E5"/>
    <w:rsid w:val="000C3D8A"/>
    <w:rsid w:val="000C519F"/>
    <w:rsid w:val="000C6731"/>
    <w:rsid w:val="000C736C"/>
    <w:rsid w:val="000D01C1"/>
    <w:rsid w:val="000D0463"/>
    <w:rsid w:val="000D14D8"/>
    <w:rsid w:val="000D2327"/>
    <w:rsid w:val="000D444A"/>
    <w:rsid w:val="000D58BD"/>
    <w:rsid w:val="000E0C47"/>
    <w:rsid w:val="000E1E93"/>
    <w:rsid w:val="000E2007"/>
    <w:rsid w:val="000E3768"/>
    <w:rsid w:val="000E3D70"/>
    <w:rsid w:val="000E4B99"/>
    <w:rsid w:val="000E5D01"/>
    <w:rsid w:val="000E6496"/>
    <w:rsid w:val="000E6574"/>
    <w:rsid w:val="000E6D51"/>
    <w:rsid w:val="000E7899"/>
    <w:rsid w:val="000E7B09"/>
    <w:rsid w:val="000F0577"/>
    <w:rsid w:val="000F1CBE"/>
    <w:rsid w:val="000F2E8C"/>
    <w:rsid w:val="000F368C"/>
    <w:rsid w:val="000F4061"/>
    <w:rsid w:val="000F4172"/>
    <w:rsid w:val="000F4B85"/>
    <w:rsid w:val="000F6D1B"/>
    <w:rsid w:val="000F6EB7"/>
    <w:rsid w:val="000F76D8"/>
    <w:rsid w:val="00101502"/>
    <w:rsid w:val="0010215C"/>
    <w:rsid w:val="00102DD2"/>
    <w:rsid w:val="00104900"/>
    <w:rsid w:val="0010511F"/>
    <w:rsid w:val="0010657C"/>
    <w:rsid w:val="00107779"/>
    <w:rsid w:val="00107BE6"/>
    <w:rsid w:val="0011055F"/>
    <w:rsid w:val="00111C6E"/>
    <w:rsid w:val="00112A5D"/>
    <w:rsid w:val="00113269"/>
    <w:rsid w:val="0011613E"/>
    <w:rsid w:val="00116264"/>
    <w:rsid w:val="00116912"/>
    <w:rsid w:val="00116973"/>
    <w:rsid w:val="00116A2C"/>
    <w:rsid w:val="00116B82"/>
    <w:rsid w:val="00117C46"/>
    <w:rsid w:val="001205CC"/>
    <w:rsid w:val="00120A84"/>
    <w:rsid w:val="00121445"/>
    <w:rsid w:val="0012144D"/>
    <w:rsid w:val="0012244F"/>
    <w:rsid w:val="00122B85"/>
    <w:rsid w:val="0012393B"/>
    <w:rsid w:val="00125489"/>
    <w:rsid w:val="001262DB"/>
    <w:rsid w:val="00126A42"/>
    <w:rsid w:val="00126B85"/>
    <w:rsid w:val="00127018"/>
    <w:rsid w:val="001274CA"/>
    <w:rsid w:val="001304AD"/>
    <w:rsid w:val="0013170C"/>
    <w:rsid w:val="0013184B"/>
    <w:rsid w:val="001328B7"/>
    <w:rsid w:val="00135183"/>
    <w:rsid w:val="00135B77"/>
    <w:rsid w:val="001361CF"/>
    <w:rsid w:val="00137506"/>
    <w:rsid w:val="00137EB4"/>
    <w:rsid w:val="001404ED"/>
    <w:rsid w:val="001406B8"/>
    <w:rsid w:val="00141C68"/>
    <w:rsid w:val="00142541"/>
    <w:rsid w:val="001433E6"/>
    <w:rsid w:val="001441EB"/>
    <w:rsid w:val="00144609"/>
    <w:rsid w:val="00144ACC"/>
    <w:rsid w:val="00145A7D"/>
    <w:rsid w:val="00146BB0"/>
    <w:rsid w:val="00147452"/>
    <w:rsid w:val="001500DB"/>
    <w:rsid w:val="0015102E"/>
    <w:rsid w:val="00151356"/>
    <w:rsid w:val="001513EA"/>
    <w:rsid w:val="001515B7"/>
    <w:rsid w:val="001528A9"/>
    <w:rsid w:val="00152F6A"/>
    <w:rsid w:val="00154665"/>
    <w:rsid w:val="00155AB6"/>
    <w:rsid w:val="00160FFC"/>
    <w:rsid w:val="0016180C"/>
    <w:rsid w:val="00161BB5"/>
    <w:rsid w:val="00165347"/>
    <w:rsid w:val="00166317"/>
    <w:rsid w:val="00166630"/>
    <w:rsid w:val="00166926"/>
    <w:rsid w:val="001722E1"/>
    <w:rsid w:val="00172501"/>
    <w:rsid w:val="001726AD"/>
    <w:rsid w:val="00172707"/>
    <w:rsid w:val="0017320C"/>
    <w:rsid w:val="0017339E"/>
    <w:rsid w:val="001745A3"/>
    <w:rsid w:val="001745BC"/>
    <w:rsid w:val="00174E3E"/>
    <w:rsid w:val="001770CE"/>
    <w:rsid w:val="00177369"/>
    <w:rsid w:val="00183838"/>
    <w:rsid w:val="00185F4D"/>
    <w:rsid w:val="001865DF"/>
    <w:rsid w:val="00187807"/>
    <w:rsid w:val="00192188"/>
    <w:rsid w:val="00192E57"/>
    <w:rsid w:val="001934CA"/>
    <w:rsid w:val="001935F2"/>
    <w:rsid w:val="00194786"/>
    <w:rsid w:val="00194937"/>
    <w:rsid w:val="00194EF1"/>
    <w:rsid w:val="0019702D"/>
    <w:rsid w:val="00197F54"/>
    <w:rsid w:val="001A0660"/>
    <w:rsid w:val="001A0798"/>
    <w:rsid w:val="001A08C4"/>
    <w:rsid w:val="001A19A2"/>
    <w:rsid w:val="001A1E1C"/>
    <w:rsid w:val="001A4723"/>
    <w:rsid w:val="001A59DF"/>
    <w:rsid w:val="001A5F7C"/>
    <w:rsid w:val="001A7A79"/>
    <w:rsid w:val="001A7F34"/>
    <w:rsid w:val="001B3686"/>
    <w:rsid w:val="001B5476"/>
    <w:rsid w:val="001B5722"/>
    <w:rsid w:val="001B609B"/>
    <w:rsid w:val="001B6291"/>
    <w:rsid w:val="001B70EC"/>
    <w:rsid w:val="001C0477"/>
    <w:rsid w:val="001C09A8"/>
    <w:rsid w:val="001C1600"/>
    <w:rsid w:val="001C2465"/>
    <w:rsid w:val="001C4603"/>
    <w:rsid w:val="001C48A2"/>
    <w:rsid w:val="001C4DB5"/>
    <w:rsid w:val="001C5420"/>
    <w:rsid w:val="001C6C1E"/>
    <w:rsid w:val="001C6FD2"/>
    <w:rsid w:val="001C726D"/>
    <w:rsid w:val="001D2BF7"/>
    <w:rsid w:val="001D4DBA"/>
    <w:rsid w:val="001D4EA1"/>
    <w:rsid w:val="001D5066"/>
    <w:rsid w:val="001D5A50"/>
    <w:rsid w:val="001D5D71"/>
    <w:rsid w:val="001D66B6"/>
    <w:rsid w:val="001D7440"/>
    <w:rsid w:val="001E005F"/>
    <w:rsid w:val="001E20C6"/>
    <w:rsid w:val="001E2BC3"/>
    <w:rsid w:val="001E3051"/>
    <w:rsid w:val="001E35F3"/>
    <w:rsid w:val="001E3A0E"/>
    <w:rsid w:val="001E3F50"/>
    <w:rsid w:val="001E4A7C"/>
    <w:rsid w:val="001E5F2B"/>
    <w:rsid w:val="001E6056"/>
    <w:rsid w:val="001E6B45"/>
    <w:rsid w:val="001E724F"/>
    <w:rsid w:val="001F0E3F"/>
    <w:rsid w:val="001F1401"/>
    <w:rsid w:val="001F22B7"/>
    <w:rsid w:val="001F2853"/>
    <w:rsid w:val="001F2C76"/>
    <w:rsid w:val="001F3F33"/>
    <w:rsid w:val="001F43B7"/>
    <w:rsid w:val="001F4874"/>
    <w:rsid w:val="001F607F"/>
    <w:rsid w:val="001F60AD"/>
    <w:rsid w:val="001F7ACD"/>
    <w:rsid w:val="00200515"/>
    <w:rsid w:val="00201418"/>
    <w:rsid w:val="0020162C"/>
    <w:rsid w:val="00201D06"/>
    <w:rsid w:val="00203DF5"/>
    <w:rsid w:val="00204002"/>
    <w:rsid w:val="00204529"/>
    <w:rsid w:val="0020534C"/>
    <w:rsid w:val="002057F5"/>
    <w:rsid w:val="00205AD3"/>
    <w:rsid w:val="00206053"/>
    <w:rsid w:val="002063AD"/>
    <w:rsid w:val="002072A7"/>
    <w:rsid w:val="0020762A"/>
    <w:rsid w:val="002077EA"/>
    <w:rsid w:val="00207B2F"/>
    <w:rsid w:val="00207FB1"/>
    <w:rsid w:val="0021113E"/>
    <w:rsid w:val="00211C9F"/>
    <w:rsid w:val="002120E8"/>
    <w:rsid w:val="002144FF"/>
    <w:rsid w:val="002146B9"/>
    <w:rsid w:val="00214974"/>
    <w:rsid w:val="00216405"/>
    <w:rsid w:val="0021698B"/>
    <w:rsid w:val="00217F55"/>
    <w:rsid w:val="002220AE"/>
    <w:rsid w:val="0022212C"/>
    <w:rsid w:val="0022304D"/>
    <w:rsid w:val="00223EB0"/>
    <w:rsid w:val="0022413F"/>
    <w:rsid w:val="00224B79"/>
    <w:rsid w:val="0022525B"/>
    <w:rsid w:val="002271BE"/>
    <w:rsid w:val="002273A4"/>
    <w:rsid w:val="00231B8D"/>
    <w:rsid w:val="00231CFE"/>
    <w:rsid w:val="0023261C"/>
    <w:rsid w:val="0023432B"/>
    <w:rsid w:val="002344E2"/>
    <w:rsid w:val="00234F0F"/>
    <w:rsid w:val="00235D25"/>
    <w:rsid w:val="0023643D"/>
    <w:rsid w:val="00236961"/>
    <w:rsid w:val="00237123"/>
    <w:rsid w:val="00240A4D"/>
    <w:rsid w:val="00240D93"/>
    <w:rsid w:val="00241A35"/>
    <w:rsid w:val="00242C67"/>
    <w:rsid w:val="00244063"/>
    <w:rsid w:val="00244AF3"/>
    <w:rsid w:val="00244B15"/>
    <w:rsid w:val="00245061"/>
    <w:rsid w:val="0024521A"/>
    <w:rsid w:val="00245967"/>
    <w:rsid w:val="002464A3"/>
    <w:rsid w:val="0024791A"/>
    <w:rsid w:val="00250A38"/>
    <w:rsid w:val="00251CB6"/>
    <w:rsid w:val="00254394"/>
    <w:rsid w:val="00254579"/>
    <w:rsid w:val="002547A7"/>
    <w:rsid w:val="002551F6"/>
    <w:rsid w:val="0025564D"/>
    <w:rsid w:val="002568F7"/>
    <w:rsid w:val="00257977"/>
    <w:rsid w:val="002579E5"/>
    <w:rsid w:val="00257E63"/>
    <w:rsid w:val="00263F27"/>
    <w:rsid w:val="0026430D"/>
    <w:rsid w:val="002646A8"/>
    <w:rsid w:val="002652E2"/>
    <w:rsid w:val="0026565A"/>
    <w:rsid w:val="00265978"/>
    <w:rsid w:val="00265CD8"/>
    <w:rsid w:val="002676FF"/>
    <w:rsid w:val="0026772E"/>
    <w:rsid w:val="00267801"/>
    <w:rsid w:val="00270042"/>
    <w:rsid w:val="0027040F"/>
    <w:rsid w:val="00270FD5"/>
    <w:rsid w:val="00272E89"/>
    <w:rsid w:val="0027428B"/>
    <w:rsid w:val="002759A8"/>
    <w:rsid w:val="00276192"/>
    <w:rsid w:val="00276642"/>
    <w:rsid w:val="002806DB"/>
    <w:rsid w:val="00282402"/>
    <w:rsid w:val="002848F5"/>
    <w:rsid w:val="00285E43"/>
    <w:rsid w:val="00286A61"/>
    <w:rsid w:val="0028718A"/>
    <w:rsid w:val="00291FC0"/>
    <w:rsid w:val="0029246C"/>
    <w:rsid w:val="00293719"/>
    <w:rsid w:val="00294546"/>
    <w:rsid w:val="002956B1"/>
    <w:rsid w:val="002956E0"/>
    <w:rsid w:val="00296DE1"/>
    <w:rsid w:val="002A1CF5"/>
    <w:rsid w:val="002A2A69"/>
    <w:rsid w:val="002A2CAD"/>
    <w:rsid w:val="002A41FB"/>
    <w:rsid w:val="002A4265"/>
    <w:rsid w:val="002A4EA8"/>
    <w:rsid w:val="002A6F4F"/>
    <w:rsid w:val="002A701C"/>
    <w:rsid w:val="002A743E"/>
    <w:rsid w:val="002A7930"/>
    <w:rsid w:val="002B0EBE"/>
    <w:rsid w:val="002B2413"/>
    <w:rsid w:val="002B28EC"/>
    <w:rsid w:val="002B39EA"/>
    <w:rsid w:val="002B4E10"/>
    <w:rsid w:val="002B693C"/>
    <w:rsid w:val="002B7883"/>
    <w:rsid w:val="002B7F68"/>
    <w:rsid w:val="002C003F"/>
    <w:rsid w:val="002C11D0"/>
    <w:rsid w:val="002C1B2B"/>
    <w:rsid w:val="002C33D8"/>
    <w:rsid w:val="002C44A2"/>
    <w:rsid w:val="002C4E72"/>
    <w:rsid w:val="002C4F6A"/>
    <w:rsid w:val="002C51FF"/>
    <w:rsid w:val="002C7EA5"/>
    <w:rsid w:val="002D39B6"/>
    <w:rsid w:val="002D3D20"/>
    <w:rsid w:val="002D7009"/>
    <w:rsid w:val="002E06A7"/>
    <w:rsid w:val="002E0AC2"/>
    <w:rsid w:val="002E12B7"/>
    <w:rsid w:val="002E3B12"/>
    <w:rsid w:val="002E4CAC"/>
    <w:rsid w:val="002E5D0E"/>
    <w:rsid w:val="002F06D1"/>
    <w:rsid w:val="002F1399"/>
    <w:rsid w:val="002F15A1"/>
    <w:rsid w:val="002F1932"/>
    <w:rsid w:val="002F2576"/>
    <w:rsid w:val="002F2F95"/>
    <w:rsid w:val="002F3489"/>
    <w:rsid w:val="002F3ACA"/>
    <w:rsid w:val="002F40FA"/>
    <w:rsid w:val="002F4290"/>
    <w:rsid w:val="002F42C9"/>
    <w:rsid w:val="002F484F"/>
    <w:rsid w:val="002F4C9B"/>
    <w:rsid w:val="002F5DC0"/>
    <w:rsid w:val="00301DA7"/>
    <w:rsid w:val="00301DF4"/>
    <w:rsid w:val="003021FE"/>
    <w:rsid w:val="00303A6B"/>
    <w:rsid w:val="0030435D"/>
    <w:rsid w:val="00305B66"/>
    <w:rsid w:val="00306D56"/>
    <w:rsid w:val="00307929"/>
    <w:rsid w:val="0031096A"/>
    <w:rsid w:val="003111E6"/>
    <w:rsid w:val="003112AB"/>
    <w:rsid w:val="00311985"/>
    <w:rsid w:val="0031393F"/>
    <w:rsid w:val="003142A4"/>
    <w:rsid w:val="0031521A"/>
    <w:rsid w:val="00315596"/>
    <w:rsid w:val="00315AE7"/>
    <w:rsid w:val="00315DDE"/>
    <w:rsid w:val="00317664"/>
    <w:rsid w:val="003178EF"/>
    <w:rsid w:val="00317AEA"/>
    <w:rsid w:val="0032047E"/>
    <w:rsid w:val="00320D72"/>
    <w:rsid w:val="00320E5D"/>
    <w:rsid w:val="0032134B"/>
    <w:rsid w:val="00323016"/>
    <w:rsid w:val="003237A2"/>
    <w:rsid w:val="00326112"/>
    <w:rsid w:val="0033145E"/>
    <w:rsid w:val="00331747"/>
    <w:rsid w:val="00331857"/>
    <w:rsid w:val="00332BD3"/>
    <w:rsid w:val="0033303F"/>
    <w:rsid w:val="00334070"/>
    <w:rsid w:val="00334787"/>
    <w:rsid w:val="00334DB4"/>
    <w:rsid w:val="00340BB6"/>
    <w:rsid w:val="00340CBD"/>
    <w:rsid w:val="00341115"/>
    <w:rsid w:val="003425B5"/>
    <w:rsid w:val="0034403E"/>
    <w:rsid w:val="00344C2C"/>
    <w:rsid w:val="003452C6"/>
    <w:rsid w:val="0034559C"/>
    <w:rsid w:val="00346209"/>
    <w:rsid w:val="00346C09"/>
    <w:rsid w:val="0034709D"/>
    <w:rsid w:val="00350ECB"/>
    <w:rsid w:val="003514B5"/>
    <w:rsid w:val="003518B1"/>
    <w:rsid w:val="00352475"/>
    <w:rsid w:val="00360202"/>
    <w:rsid w:val="0036063A"/>
    <w:rsid w:val="00360A28"/>
    <w:rsid w:val="00361109"/>
    <w:rsid w:val="0036165E"/>
    <w:rsid w:val="00361D28"/>
    <w:rsid w:val="00362944"/>
    <w:rsid w:val="00364E8C"/>
    <w:rsid w:val="00365132"/>
    <w:rsid w:val="00365A80"/>
    <w:rsid w:val="00366683"/>
    <w:rsid w:val="00366AF7"/>
    <w:rsid w:val="003673A8"/>
    <w:rsid w:val="003677CE"/>
    <w:rsid w:val="00367BC7"/>
    <w:rsid w:val="00371CB0"/>
    <w:rsid w:val="003728DC"/>
    <w:rsid w:val="003739F6"/>
    <w:rsid w:val="003743D8"/>
    <w:rsid w:val="00375A4F"/>
    <w:rsid w:val="00375DC7"/>
    <w:rsid w:val="00375F0E"/>
    <w:rsid w:val="00377840"/>
    <w:rsid w:val="00381B76"/>
    <w:rsid w:val="00384004"/>
    <w:rsid w:val="00385FC0"/>
    <w:rsid w:val="00386049"/>
    <w:rsid w:val="00386859"/>
    <w:rsid w:val="0038714C"/>
    <w:rsid w:val="00387478"/>
    <w:rsid w:val="0039099F"/>
    <w:rsid w:val="003913BD"/>
    <w:rsid w:val="00391FBC"/>
    <w:rsid w:val="0039271F"/>
    <w:rsid w:val="00392E34"/>
    <w:rsid w:val="00393361"/>
    <w:rsid w:val="00394450"/>
    <w:rsid w:val="00396386"/>
    <w:rsid w:val="00396658"/>
    <w:rsid w:val="00397076"/>
    <w:rsid w:val="003A1182"/>
    <w:rsid w:val="003A1E7C"/>
    <w:rsid w:val="003A21A5"/>
    <w:rsid w:val="003A3492"/>
    <w:rsid w:val="003A42AA"/>
    <w:rsid w:val="003A4A7B"/>
    <w:rsid w:val="003A54B3"/>
    <w:rsid w:val="003A6FF5"/>
    <w:rsid w:val="003B00E2"/>
    <w:rsid w:val="003B05E2"/>
    <w:rsid w:val="003B090B"/>
    <w:rsid w:val="003B1456"/>
    <w:rsid w:val="003B1A33"/>
    <w:rsid w:val="003B43B5"/>
    <w:rsid w:val="003B73DF"/>
    <w:rsid w:val="003B78D9"/>
    <w:rsid w:val="003B7CC7"/>
    <w:rsid w:val="003C135C"/>
    <w:rsid w:val="003C2D1B"/>
    <w:rsid w:val="003C2E4C"/>
    <w:rsid w:val="003C52B8"/>
    <w:rsid w:val="003D13E6"/>
    <w:rsid w:val="003D2D42"/>
    <w:rsid w:val="003D3C07"/>
    <w:rsid w:val="003D5773"/>
    <w:rsid w:val="003D6311"/>
    <w:rsid w:val="003D7D28"/>
    <w:rsid w:val="003E1152"/>
    <w:rsid w:val="003E14BC"/>
    <w:rsid w:val="003E2544"/>
    <w:rsid w:val="003E2FB5"/>
    <w:rsid w:val="003E369B"/>
    <w:rsid w:val="003E375C"/>
    <w:rsid w:val="003E4207"/>
    <w:rsid w:val="003E483E"/>
    <w:rsid w:val="003E573A"/>
    <w:rsid w:val="003E5AF8"/>
    <w:rsid w:val="003E5DA9"/>
    <w:rsid w:val="003E7DC4"/>
    <w:rsid w:val="003F0CC2"/>
    <w:rsid w:val="003F1D38"/>
    <w:rsid w:val="003F21AD"/>
    <w:rsid w:val="003F3DC7"/>
    <w:rsid w:val="003F4C70"/>
    <w:rsid w:val="003F7B34"/>
    <w:rsid w:val="00400412"/>
    <w:rsid w:val="00402D1E"/>
    <w:rsid w:val="00402D25"/>
    <w:rsid w:val="00403364"/>
    <w:rsid w:val="0040337A"/>
    <w:rsid w:val="00404259"/>
    <w:rsid w:val="0040495E"/>
    <w:rsid w:val="00404ACD"/>
    <w:rsid w:val="0040591D"/>
    <w:rsid w:val="00406E52"/>
    <w:rsid w:val="004074A0"/>
    <w:rsid w:val="00407DE1"/>
    <w:rsid w:val="00410F4B"/>
    <w:rsid w:val="004113E7"/>
    <w:rsid w:val="00411E7E"/>
    <w:rsid w:val="004124FB"/>
    <w:rsid w:val="00412F5E"/>
    <w:rsid w:val="00415B87"/>
    <w:rsid w:val="00415EE2"/>
    <w:rsid w:val="004169CB"/>
    <w:rsid w:val="00417C96"/>
    <w:rsid w:val="0042022E"/>
    <w:rsid w:val="0042088D"/>
    <w:rsid w:val="00422A8A"/>
    <w:rsid w:val="004231BB"/>
    <w:rsid w:val="0042350C"/>
    <w:rsid w:val="0042461A"/>
    <w:rsid w:val="00424B97"/>
    <w:rsid w:val="00426641"/>
    <w:rsid w:val="00427713"/>
    <w:rsid w:val="0043062F"/>
    <w:rsid w:val="00431F63"/>
    <w:rsid w:val="00432A4F"/>
    <w:rsid w:val="00433BFE"/>
    <w:rsid w:val="004343F2"/>
    <w:rsid w:val="00436306"/>
    <w:rsid w:val="0043637A"/>
    <w:rsid w:val="00436592"/>
    <w:rsid w:val="0043787B"/>
    <w:rsid w:val="00437CE5"/>
    <w:rsid w:val="00437FD1"/>
    <w:rsid w:val="0044163C"/>
    <w:rsid w:val="00441B7B"/>
    <w:rsid w:val="0044236E"/>
    <w:rsid w:val="00442532"/>
    <w:rsid w:val="00442935"/>
    <w:rsid w:val="00442A55"/>
    <w:rsid w:val="00443177"/>
    <w:rsid w:val="00443543"/>
    <w:rsid w:val="00443AA1"/>
    <w:rsid w:val="00444873"/>
    <w:rsid w:val="00446153"/>
    <w:rsid w:val="00446283"/>
    <w:rsid w:val="00447887"/>
    <w:rsid w:val="00447B05"/>
    <w:rsid w:val="00450005"/>
    <w:rsid w:val="00450AB2"/>
    <w:rsid w:val="00450BEE"/>
    <w:rsid w:val="00451DBD"/>
    <w:rsid w:val="00451F85"/>
    <w:rsid w:val="00451FC0"/>
    <w:rsid w:val="004532D8"/>
    <w:rsid w:val="00454903"/>
    <w:rsid w:val="00454C42"/>
    <w:rsid w:val="00455644"/>
    <w:rsid w:val="00456739"/>
    <w:rsid w:val="004570C8"/>
    <w:rsid w:val="004610C8"/>
    <w:rsid w:val="0046164D"/>
    <w:rsid w:val="00464EAA"/>
    <w:rsid w:val="004659EA"/>
    <w:rsid w:val="004672BB"/>
    <w:rsid w:val="00470645"/>
    <w:rsid w:val="004709DC"/>
    <w:rsid w:val="00470BA2"/>
    <w:rsid w:val="00472A69"/>
    <w:rsid w:val="004740A1"/>
    <w:rsid w:val="00474EE7"/>
    <w:rsid w:val="00475E1F"/>
    <w:rsid w:val="00475E21"/>
    <w:rsid w:val="00476959"/>
    <w:rsid w:val="00477411"/>
    <w:rsid w:val="00477B05"/>
    <w:rsid w:val="0048049B"/>
    <w:rsid w:val="00481C9A"/>
    <w:rsid w:val="004822BD"/>
    <w:rsid w:val="004832BB"/>
    <w:rsid w:val="00486BFA"/>
    <w:rsid w:val="00487EF7"/>
    <w:rsid w:val="00491A4C"/>
    <w:rsid w:val="0049224E"/>
    <w:rsid w:val="00492603"/>
    <w:rsid w:val="0049288E"/>
    <w:rsid w:val="004933AE"/>
    <w:rsid w:val="004958E7"/>
    <w:rsid w:val="00495D21"/>
    <w:rsid w:val="00496CBD"/>
    <w:rsid w:val="00497AFB"/>
    <w:rsid w:val="004A0530"/>
    <w:rsid w:val="004A05B2"/>
    <w:rsid w:val="004A0A38"/>
    <w:rsid w:val="004A116E"/>
    <w:rsid w:val="004A255C"/>
    <w:rsid w:val="004A2A9B"/>
    <w:rsid w:val="004A2CB0"/>
    <w:rsid w:val="004A2FBC"/>
    <w:rsid w:val="004A396C"/>
    <w:rsid w:val="004A3A75"/>
    <w:rsid w:val="004A4044"/>
    <w:rsid w:val="004A43F5"/>
    <w:rsid w:val="004A5BC6"/>
    <w:rsid w:val="004A5E9C"/>
    <w:rsid w:val="004B0363"/>
    <w:rsid w:val="004B20A3"/>
    <w:rsid w:val="004B3ADA"/>
    <w:rsid w:val="004B405D"/>
    <w:rsid w:val="004B4927"/>
    <w:rsid w:val="004B5040"/>
    <w:rsid w:val="004B50D3"/>
    <w:rsid w:val="004B540B"/>
    <w:rsid w:val="004B651B"/>
    <w:rsid w:val="004B6C1C"/>
    <w:rsid w:val="004B743B"/>
    <w:rsid w:val="004C073F"/>
    <w:rsid w:val="004C0A60"/>
    <w:rsid w:val="004C0DC8"/>
    <w:rsid w:val="004C1071"/>
    <w:rsid w:val="004C151A"/>
    <w:rsid w:val="004C2E9F"/>
    <w:rsid w:val="004C41D4"/>
    <w:rsid w:val="004C7D31"/>
    <w:rsid w:val="004D1AA4"/>
    <w:rsid w:val="004D231B"/>
    <w:rsid w:val="004D301A"/>
    <w:rsid w:val="004D344F"/>
    <w:rsid w:val="004D445C"/>
    <w:rsid w:val="004D66EE"/>
    <w:rsid w:val="004D6B10"/>
    <w:rsid w:val="004D6F53"/>
    <w:rsid w:val="004D7B51"/>
    <w:rsid w:val="004D7C70"/>
    <w:rsid w:val="004D7CAD"/>
    <w:rsid w:val="004E0ABC"/>
    <w:rsid w:val="004E1451"/>
    <w:rsid w:val="004E22B6"/>
    <w:rsid w:val="004E305F"/>
    <w:rsid w:val="004E3F90"/>
    <w:rsid w:val="004E428D"/>
    <w:rsid w:val="004E4AE3"/>
    <w:rsid w:val="004F28E6"/>
    <w:rsid w:val="004F6F93"/>
    <w:rsid w:val="004F7782"/>
    <w:rsid w:val="004F77ED"/>
    <w:rsid w:val="00500F0E"/>
    <w:rsid w:val="00500FFE"/>
    <w:rsid w:val="0050386A"/>
    <w:rsid w:val="005048A3"/>
    <w:rsid w:val="00504CA6"/>
    <w:rsid w:val="0050543E"/>
    <w:rsid w:val="00505A8C"/>
    <w:rsid w:val="00505D7D"/>
    <w:rsid w:val="0050733A"/>
    <w:rsid w:val="00507514"/>
    <w:rsid w:val="0051095E"/>
    <w:rsid w:val="005131BB"/>
    <w:rsid w:val="005137A5"/>
    <w:rsid w:val="005148E2"/>
    <w:rsid w:val="00516C9B"/>
    <w:rsid w:val="0051714C"/>
    <w:rsid w:val="005208CF"/>
    <w:rsid w:val="00520F3D"/>
    <w:rsid w:val="0052101A"/>
    <w:rsid w:val="00522982"/>
    <w:rsid w:val="005236FD"/>
    <w:rsid w:val="0052394A"/>
    <w:rsid w:val="0052413F"/>
    <w:rsid w:val="00525096"/>
    <w:rsid w:val="00525536"/>
    <w:rsid w:val="0052596C"/>
    <w:rsid w:val="00525C85"/>
    <w:rsid w:val="0052678A"/>
    <w:rsid w:val="00526906"/>
    <w:rsid w:val="00527B28"/>
    <w:rsid w:val="00531F52"/>
    <w:rsid w:val="00532465"/>
    <w:rsid w:val="005338BD"/>
    <w:rsid w:val="0053395D"/>
    <w:rsid w:val="00534758"/>
    <w:rsid w:val="00534C77"/>
    <w:rsid w:val="00534F7B"/>
    <w:rsid w:val="00534FB8"/>
    <w:rsid w:val="0053757B"/>
    <w:rsid w:val="005377A5"/>
    <w:rsid w:val="005378CD"/>
    <w:rsid w:val="005378E5"/>
    <w:rsid w:val="00540998"/>
    <w:rsid w:val="00541EB7"/>
    <w:rsid w:val="00543D0E"/>
    <w:rsid w:val="0054461C"/>
    <w:rsid w:val="0054479E"/>
    <w:rsid w:val="00544920"/>
    <w:rsid w:val="005461AB"/>
    <w:rsid w:val="00546DF9"/>
    <w:rsid w:val="005472CB"/>
    <w:rsid w:val="005476D7"/>
    <w:rsid w:val="00547B18"/>
    <w:rsid w:val="00547DEA"/>
    <w:rsid w:val="00547F10"/>
    <w:rsid w:val="00550634"/>
    <w:rsid w:val="00550B15"/>
    <w:rsid w:val="00550DC9"/>
    <w:rsid w:val="005519B0"/>
    <w:rsid w:val="00552209"/>
    <w:rsid w:val="0055280A"/>
    <w:rsid w:val="00552EEC"/>
    <w:rsid w:val="00553088"/>
    <w:rsid w:val="005535AE"/>
    <w:rsid w:val="00554211"/>
    <w:rsid w:val="005611C1"/>
    <w:rsid w:val="00562413"/>
    <w:rsid w:val="00563C2E"/>
    <w:rsid w:val="005642AE"/>
    <w:rsid w:val="005642D2"/>
    <w:rsid w:val="005658BA"/>
    <w:rsid w:val="00570B05"/>
    <w:rsid w:val="00572E7A"/>
    <w:rsid w:val="0057417B"/>
    <w:rsid w:val="0057494F"/>
    <w:rsid w:val="00575D4C"/>
    <w:rsid w:val="0057682F"/>
    <w:rsid w:val="005775AC"/>
    <w:rsid w:val="0057799B"/>
    <w:rsid w:val="00580032"/>
    <w:rsid w:val="00580435"/>
    <w:rsid w:val="00582386"/>
    <w:rsid w:val="00582DAA"/>
    <w:rsid w:val="00583C54"/>
    <w:rsid w:val="005850EA"/>
    <w:rsid w:val="0058532B"/>
    <w:rsid w:val="00585515"/>
    <w:rsid w:val="00585F33"/>
    <w:rsid w:val="005866BC"/>
    <w:rsid w:val="005930A0"/>
    <w:rsid w:val="00594554"/>
    <w:rsid w:val="00594772"/>
    <w:rsid w:val="00594B8B"/>
    <w:rsid w:val="00595512"/>
    <w:rsid w:val="00596F5B"/>
    <w:rsid w:val="00596F8B"/>
    <w:rsid w:val="00597267"/>
    <w:rsid w:val="00597BD1"/>
    <w:rsid w:val="005A2935"/>
    <w:rsid w:val="005A3BD4"/>
    <w:rsid w:val="005A4F14"/>
    <w:rsid w:val="005A565F"/>
    <w:rsid w:val="005A61E9"/>
    <w:rsid w:val="005A794E"/>
    <w:rsid w:val="005B11E5"/>
    <w:rsid w:val="005B16F8"/>
    <w:rsid w:val="005B1A38"/>
    <w:rsid w:val="005B28E0"/>
    <w:rsid w:val="005B307A"/>
    <w:rsid w:val="005B30FC"/>
    <w:rsid w:val="005B56A7"/>
    <w:rsid w:val="005B6463"/>
    <w:rsid w:val="005B7ACB"/>
    <w:rsid w:val="005B7AD3"/>
    <w:rsid w:val="005C03FC"/>
    <w:rsid w:val="005C1B32"/>
    <w:rsid w:val="005C1C29"/>
    <w:rsid w:val="005C1D20"/>
    <w:rsid w:val="005C2343"/>
    <w:rsid w:val="005C3DBD"/>
    <w:rsid w:val="005C4184"/>
    <w:rsid w:val="005C5EEA"/>
    <w:rsid w:val="005C60B0"/>
    <w:rsid w:val="005C706E"/>
    <w:rsid w:val="005C7914"/>
    <w:rsid w:val="005C7D89"/>
    <w:rsid w:val="005D0AE3"/>
    <w:rsid w:val="005D359F"/>
    <w:rsid w:val="005D3C1C"/>
    <w:rsid w:val="005D3FBE"/>
    <w:rsid w:val="005D5A7A"/>
    <w:rsid w:val="005D673D"/>
    <w:rsid w:val="005D6B3C"/>
    <w:rsid w:val="005D71DB"/>
    <w:rsid w:val="005D7ABF"/>
    <w:rsid w:val="005D7BEA"/>
    <w:rsid w:val="005E0E7A"/>
    <w:rsid w:val="005E10BE"/>
    <w:rsid w:val="005E1172"/>
    <w:rsid w:val="005E11C8"/>
    <w:rsid w:val="005E1888"/>
    <w:rsid w:val="005E556A"/>
    <w:rsid w:val="005E75C6"/>
    <w:rsid w:val="005E7C6E"/>
    <w:rsid w:val="005F058A"/>
    <w:rsid w:val="005F2584"/>
    <w:rsid w:val="005F3EBA"/>
    <w:rsid w:val="005F50DC"/>
    <w:rsid w:val="005F5DFD"/>
    <w:rsid w:val="005F7A7C"/>
    <w:rsid w:val="006004F2"/>
    <w:rsid w:val="006005E7"/>
    <w:rsid w:val="00601E2D"/>
    <w:rsid w:val="0060453B"/>
    <w:rsid w:val="006047D3"/>
    <w:rsid w:val="006052A6"/>
    <w:rsid w:val="00605406"/>
    <w:rsid w:val="0060639D"/>
    <w:rsid w:val="00606485"/>
    <w:rsid w:val="00606D63"/>
    <w:rsid w:val="00607653"/>
    <w:rsid w:val="006115D1"/>
    <w:rsid w:val="0061167D"/>
    <w:rsid w:val="00611C37"/>
    <w:rsid w:val="006130A8"/>
    <w:rsid w:val="00613D1C"/>
    <w:rsid w:val="00613E45"/>
    <w:rsid w:val="00613FE0"/>
    <w:rsid w:val="006152E3"/>
    <w:rsid w:val="00620530"/>
    <w:rsid w:val="006208BA"/>
    <w:rsid w:val="006209D1"/>
    <w:rsid w:val="00622375"/>
    <w:rsid w:val="00623FA0"/>
    <w:rsid w:val="00624C25"/>
    <w:rsid w:val="00631DCD"/>
    <w:rsid w:val="0063422F"/>
    <w:rsid w:val="0063478F"/>
    <w:rsid w:val="0063600B"/>
    <w:rsid w:val="006365B2"/>
    <w:rsid w:val="00637C62"/>
    <w:rsid w:val="00640AC3"/>
    <w:rsid w:val="00641BB1"/>
    <w:rsid w:val="0064224E"/>
    <w:rsid w:val="006424A9"/>
    <w:rsid w:val="00643050"/>
    <w:rsid w:val="0064335C"/>
    <w:rsid w:val="00643915"/>
    <w:rsid w:val="0064466A"/>
    <w:rsid w:val="00645E38"/>
    <w:rsid w:val="0064779B"/>
    <w:rsid w:val="00647CE2"/>
    <w:rsid w:val="006504C2"/>
    <w:rsid w:val="00650724"/>
    <w:rsid w:val="00654850"/>
    <w:rsid w:val="00655B07"/>
    <w:rsid w:val="00655D6B"/>
    <w:rsid w:val="00656C58"/>
    <w:rsid w:val="00657EEB"/>
    <w:rsid w:val="00660456"/>
    <w:rsid w:val="006606AC"/>
    <w:rsid w:val="00660982"/>
    <w:rsid w:val="006621EF"/>
    <w:rsid w:val="0066244E"/>
    <w:rsid w:val="00662468"/>
    <w:rsid w:val="00662BC0"/>
    <w:rsid w:val="00662E55"/>
    <w:rsid w:val="00664444"/>
    <w:rsid w:val="006645DB"/>
    <w:rsid w:val="0066496B"/>
    <w:rsid w:val="00664FD4"/>
    <w:rsid w:val="006668D0"/>
    <w:rsid w:val="00666BC0"/>
    <w:rsid w:val="00670662"/>
    <w:rsid w:val="00670BEA"/>
    <w:rsid w:val="00672194"/>
    <w:rsid w:val="00672D8A"/>
    <w:rsid w:val="0067417A"/>
    <w:rsid w:val="006744BB"/>
    <w:rsid w:val="00674BB8"/>
    <w:rsid w:val="00674F22"/>
    <w:rsid w:val="00675BAE"/>
    <w:rsid w:val="00676656"/>
    <w:rsid w:val="00676A26"/>
    <w:rsid w:val="00677638"/>
    <w:rsid w:val="006802B3"/>
    <w:rsid w:val="00680830"/>
    <w:rsid w:val="00680A51"/>
    <w:rsid w:val="00680FD9"/>
    <w:rsid w:val="00682C4E"/>
    <w:rsid w:val="0068304A"/>
    <w:rsid w:val="00683759"/>
    <w:rsid w:val="0068389A"/>
    <w:rsid w:val="00684066"/>
    <w:rsid w:val="00685F4E"/>
    <w:rsid w:val="00685F87"/>
    <w:rsid w:val="006908F8"/>
    <w:rsid w:val="00690DAF"/>
    <w:rsid w:val="006913FB"/>
    <w:rsid w:val="006918D7"/>
    <w:rsid w:val="00692036"/>
    <w:rsid w:val="00692CD7"/>
    <w:rsid w:val="0069392C"/>
    <w:rsid w:val="00694EFC"/>
    <w:rsid w:val="00695401"/>
    <w:rsid w:val="00696986"/>
    <w:rsid w:val="00696EEE"/>
    <w:rsid w:val="006A06D1"/>
    <w:rsid w:val="006A1005"/>
    <w:rsid w:val="006A1E3A"/>
    <w:rsid w:val="006A3403"/>
    <w:rsid w:val="006A38A5"/>
    <w:rsid w:val="006A3F39"/>
    <w:rsid w:val="006A4A01"/>
    <w:rsid w:val="006A70D1"/>
    <w:rsid w:val="006A7834"/>
    <w:rsid w:val="006A7CE8"/>
    <w:rsid w:val="006B16B1"/>
    <w:rsid w:val="006B270B"/>
    <w:rsid w:val="006B31B7"/>
    <w:rsid w:val="006B3D55"/>
    <w:rsid w:val="006B4615"/>
    <w:rsid w:val="006B67D1"/>
    <w:rsid w:val="006B6A1C"/>
    <w:rsid w:val="006B71E8"/>
    <w:rsid w:val="006B79A0"/>
    <w:rsid w:val="006B7EB7"/>
    <w:rsid w:val="006C1320"/>
    <w:rsid w:val="006C3C0B"/>
    <w:rsid w:val="006C4230"/>
    <w:rsid w:val="006C4E83"/>
    <w:rsid w:val="006C5B8F"/>
    <w:rsid w:val="006C686E"/>
    <w:rsid w:val="006C7D76"/>
    <w:rsid w:val="006D1716"/>
    <w:rsid w:val="006D1ECD"/>
    <w:rsid w:val="006D3A17"/>
    <w:rsid w:val="006D5160"/>
    <w:rsid w:val="006D56CF"/>
    <w:rsid w:val="006D5D9C"/>
    <w:rsid w:val="006D6E4C"/>
    <w:rsid w:val="006D7672"/>
    <w:rsid w:val="006D7DED"/>
    <w:rsid w:val="006E0558"/>
    <w:rsid w:val="006E0CDB"/>
    <w:rsid w:val="006E26A5"/>
    <w:rsid w:val="006E3A85"/>
    <w:rsid w:val="006E4A1D"/>
    <w:rsid w:val="006E4B6A"/>
    <w:rsid w:val="006E5049"/>
    <w:rsid w:val="006E50EA"/>
    <w:rsid w:val="006E5157"/>
    <w:rsid w:val="006E7755"/>
    <w:rsid w:val="006E7C81"/>
    <w:rsid w:val="006F0A10"/>
    <w:rsid w:val="006F1360"/>
    <w:rsid w:val="006F2D63"/>
    <w:rsid w:val="006F2D6E"/>
    <w:rsid w:val="006F3F62"/>
    <w:rsid w:val="006F5272"/>
    <w:rsid w:val="006F5FD0"/>
    <w:rsid w:val="006F7367"/>
    <w:rsid w:val="0070001C"/>
    <w:rsid w:val="00700ADB"/>
    <w:rsid w:val="007026F8"/>
    <w:rsid w:val="00702FC2"/>
    <w:rsid w:val="00703F46"/>
    <w:rsid w:val="007044A1"/>
    <w:rsid w:val="00704677"/>
    <w:rsid w:val="00704963"/>
    <w:rsid w:val="007056D8"/>
    <w:rsid w:val="00712547"/>
    <w:rsid w:val="0071297D"/>
    <w:rsid w:val="00712C9E"/>
    <w:rsid w:val="00714B24"/>
    <w:rsid w:val="007167E8"/>
    <w:rsid w:val="00716EEA"/>
    <w:rsid w:val="0071752E"/>
    <w:rsid w:val="00722431"/>
    <w:rsid w:val="007243C6"/>
    <w:rsid w:val="0072505F"/>
    <w:rsid w:val="00725427"/>
    <w:rsid w:val="0072554A"/>
    <w:rsid w:val="00726334"/>
    <w:rsid w:val="00727190"/>
    <w:rsid w:val="007271B2"/>
    <w:rsid w:val="00731753"/>
    <w:rsid w:val="0073226D"/>
    <w:rsid w:val="00732DFF"/>
    <w:rsid w:val="00732ED6"/>
    <w:rsid w:val="00733182"/>
    <w:rsid w:val="00737B4C"/>
    <w:rsid w:val="00741A1F"/>
    <w:rsid w:val="00744F42"/>
    <w:rsid w:val="00746281"/>
    <w:rsid w:val="00747D90"/>
    <w:rsid w:val="007505D0"/>
    <w:rsid w:val="0075076E"/>
    <w:rsid w:val="007508FF"/>
    <w:rsid w:val="00751366"/>
    <w:rsid w:val="00751987"/>
    <w:rsid w:val="00753AD1"/>
    <w:rsid w:val="00754986"/>
    <w:rsid w:val="007553D0"/>
    <w:rsid w:val="00755D93"/>
    <w:rsid w:val="0075761C"/>
    <w:rsid w:val="0076005B"/>
    <w:rsid w:val="00761D89"/>
    <w:rsid w:val="00761E01"/>
    <w:rsid w:val="007628B0"/>
    <w:rsid w:val="00763B45"/>
    <w:rsid w:val="007648A3"/>
    <w:rsid w:val="00764D72"/>
    <w:rsid w:val="00764EE9"/>
    <w:rsid w:val="0076506F"/>
    <w:rsid w:val="00765600"/>
    <w:rsid w:val="00766C3A"/>
    <w:rsid w:val="00767E99"/>
    <w:rsid w:val="0077028D"/>
    <w:rsid w:val="0077524A"/>
    <w:rsid w:val="00775DE8"/>
    <w:rsid w:val="00776FC7"/>
    <w:rsid w:val="00777A41"/>
    <w:rsid w:val="00780D2D"/>
    <w:rsid w:val="00781C90"/>
    <w:rsid w:val="00781CA2"/>
    <w:rsid w:val="00781EB8"/>
    <w:rsid w:val="007827F3"/>
    <w:rsid w:val="00783810"/>
    <w:rsid w:val="00784312"/>
    <w:rsid w:val="007843FE"/>
    <w:rsid w:val="007846AB"/>
    <w:rsid w:val="00784FC0"/>
    <w:rsid w:val="00786154"/>
    <w:rsid w:val="00787F42"/>
    <w:rsid w:val="00791315"/>
    <w:rsid w:val="007920DB"/>
    <w:rsid w:val="00792EAE"/>
    <w:rsid w:val="00793592"/>
    <w:rsid w:val="00793D0C"/>
    <w:rsid w:val="00794B26"/>
    <w:rsid w:val="00794E08"/>
    <w:rsid w:val="00796DAD"/>
    <w:rsid w:val="00796E0D"/>
    <w:rsid w:val="007A0ABA"/>
    <w:rsid w:val="007A1106"/>
    <w:rsid w:val="007A1112"/>
    <w:rsid w:val="007A25F5"/>
    <w:rsid w:val="007A32E5"/>
    <w:rsid w:val="007A3E78"/>
    <w:rsid w:val="007A4743"/>
    <w:rsid w:val="007A4950"/>
    <w:rsid w:val="007A71ED"/>
    <w:rsid w:val="007B0453"/>
    <w:rsid w:val="007B1C13"/>
    <w:rsid w:val="007B2245"/>
    <w:rsid w:val="007B2E7D"/>
    <w:rsid w:val="007B331C"/>
    <w:rsid w:val="007B343D"/>
    <w:rsid w:val="007B3EAD"/>
    <w:rsid w:val="007B4973"/>
    <w:rsid w:val="007B6F2D"/>
    <w:rsid w:val="007B79B7"/>
    <w:rsid w:val="007B7B66"/>
    <w:rsid w:val="007C0AE8"/>
    <w:rsid w:val="007C2D16"/>
    <w:rsid w:val="007C3CF9"/>
    <w:rsid w:val="007C50B0"/>
    <w:rsid w:val="007C6638"/>
    <w:rsid w:val="007C7324"/>
    <w:rsid w:val="007C7665"/>
    <w:rsid w:val="007C78A0"/>
    <w:rsid w:val="007C7AEC"/>
    <w:rsid w:val="007D14F9"/>
    <w:rsid w:val="007D203B"/>
    <w:rsid w:val="007D31B5"/>
    <w:rsid w:val="007D37EF"/>
    <w:rsid w:val="007D4590"/>
    <w:rsid w:val="007D562E"/>
    <w:rsid w:val="007D6C29"/>
    <w:rsid w:val="007D78ED"/>
    <w:rsid w:val="007D7D08"/>
    <w:rsid w:val="007E2A5D"/>
    <w:rsid w:val="007E2DE1"/>
    <w:rsid w:val="007E394E"/>
    <w:rsid w:val="007E3FB3"/>
    <w:rsid w:val="007E49B5"/>
    <w:rsid w:val="007E60E0"/>
    <w:rsid w:val="007E6F01"/>
    <w:rsid w:val="007E7859"/>
    <w:rsid w:val="007E7E1C"/>
    <w:rsid w:val="007E7E83"/>
    <w:rsid w:val="007F1081"/>
    <w:rsid w:val="007F17F1"/>
    <w:rsid w:val="007F2A51"/>
    <w:rsid w:val="007F3334"/>
    <w:rsid w:val="007F4C0F"/>
    <w:rsid w:val="007F4C1D"/>
    <w:rsid w:val="007F5728"/>
    <w:rsid w:val="0080061C"/>
    <w:rsid w:val="0080299D"/>
    <w:rsid w:val="00802E22"/>
    <w:rsid w:val="0080339D"/>
    <w:rsid w:val="00805FDD"/>
    <w:rsid w:val="00807A69"/>
    <w:rsid w:val="00813F76"/>
    <w:rsid w:val="00814FEF"/>
    <w:rsid w:val="00815AE9"/>
    <w:rsid w:val="008173A8"/>
    <w:rsid w:val="00820168"/>
    <w:rsid w:val="008206F9"/>
    <w:rsid w:val="00822452"/>
    <w:rsid w:val="00823CCA"/>
    <w:rsid w:val="00824014"/>
    <w:rsid w:val="00824CD4"/>
    <w:rsid w:val="00826B63"/>
    <w:rsid w:val="00830907"/>
    <w:rsid w:val="00830A3E"/>
    <w:rsid w:val="008312BD"/>
    <w:rsid w:val="00831C9B"/>
    <w:rsid w:val="00831DE6"/>
    <w:rsid w:val="008336DF"/>
    <w:rsid w:val="00834A6A"/>
    <w:rsid w:val="00835BF1"/>
    <w:rsid w:val="00835F25"/>
    <w:rsid w:val="00840436"/>
    <w:rsid w:val="00840506"/>
    <w:rsid w:val="008409AF"/>
    <w:rsid w:val="00840FB8"/>
    <w:rsid w:val="00841349"/>
    <w:rsid w:val="008419A9"/>
    <w:rsid w:val="00841C44"/>
    <w:rsid w:val="00842A30"/>
    <w:rsid w:val="00843648"/>
    <w:rsid w:val="0084367D"/>
    <w:rsid w:val="00843C48"/>
    <w:rsid w:val="00843C74"/>
    <w:rsid w:val="00843D02"/>
    <w:rsid w:val="00843DDD"/>
    <w:rsid w:val="008446BA"/>
    <w:rsid w:val="00844E7D"/>
    <w:rsid w:val="0084648A"/>
    <w:rsid w:val="008464AA"/>
    <w:rsid w:val="00846923"/>
    <w:rsid w:val="00847CC5"/>
    <w:rsid w:val="00852429"/>
    <w:rsid w:val="008531A5"/>
    <w:rsid w:val="00853D5C"/>
    <w:rsid w:val="008544F0"/>
    <w:rsid w:val="00854DD1"/>
    <w:rsid w:val="008552F1"/>
    <w:rsid w:val="00856138"/>
    <w:rsid w:val="008561D2"/>
    <w:rsid w:val="00856DCF"/>
    <w:rsid w:val="008576D8"/>
    <w:rsid w:val="008605C7"/>
    <w:rsid w:val="00860839"/>
    <w:rsid w:val="0086238C"/>
    <w:rsid w:val="0086245B"/>
    <w:rsid w:val="008629FC"/>
    <w:rsid w:val="00863368"/>
    <w:rsid w:val="00864793"/>
    <w:rsid w:val="0086553F"/>
    <w:rsid w:val="008668CD"/>
    <w:rsid w:val="008679EA"/>
    <w:rsid w:val="008702EA"/>
    <w:rsid w:val="00873CE5"/>
    <w:rsid w:val="0087463D"/>
    <w:rsid w:val="00875CF1"/>
    <w:rsid w:val="00876773"/>
    <w:rsid w:val="00876BBF"/>
    <w:rsid w:val="00877B55"/>
    <w:rsid w:val="00877BEF"/>
    <w:rsid w:val="0088133E"/>
    <w:rsid w:val="008817AA"/>
    <w:rsid w:val="008835C6"/>
    <w:rsid w:val="0088375E"/>
    <w:rsid w:val="0088385C"/>
    <w:rsid w:val="00883FC9"/>
    <w:rsid w:val="00884424"/>
    <w:rsid w:val="008876A4"/>
    <w:rsid w:val="00887ADF"/>
    <w:rsid w:val="00887F16"/>
    <w:rsid w:val="0089014B"/>
    <w:rsid w:val="00890183"/>
    <w:rsid w:val="00890730"/>
    <w:rsid w:val="008910C4"/>
    <w:rsid w:val="008915D4"/>
    <w:rsid w:val="008916F0"/>
    <w:rsid w:val="00891A9C"/>
    <w:rsid w:val="00891C20"/>
    <w:rsid w:val="008922ED"/>
    <w:rsid w:val="00895ACF"/>
    <w:rsid w:val="00895B98"/>
    <w:rsid w:val="008969C7"/>
    <w:rsid w:val="00896F43"/>
    <w:rsid w:val="00897491"/>
    <w:rsid w:val="008A07EF"/>
    <w:rsid w:val="008A0F05"/>
    <w:rsid w:val="008A1940"/>
    <w:rsid w:val="008A64C7"/>
    <w:rsid w:val="008A74E6"/>
    <w:rsid w:val="008B1922"/>
    <w:rsid w:val="008B1A71"/>
    <w:rsid w:val="008B29A0"/>
    <w:rsid w:val="008B3197"/>
    <w:rsid w:val="008B3ABB"/>
    <w:rsid w:val="008B3FDA"/>
    <w:rsid w:val="008B5634"/>
    <w:rsid w:val="008C07C6"/>
    <w:rsid w:val="008C0F37"/>
    <w:rsid w:val="008C131A"/>
    <w:rsid w:val="008C134C"/>
    <w:rsid w:val="008C36C0"/>
    <w:rsid w:val="008C7A47"/>
    <w:rsid w:val="008D103B"/>
    <w:rsid w:val="008D12B3"/>
    <w:rsid w:val="008D1943"/>
    <w:rsid w:val="008D1B52"/>
    <w:rsid w:val="008D27DE"/>
    <w:rsid w:val="008D3611"/>
    <w:rsid w:val="008D470D"/>
    <w:rsid w:val="008D4B35"/>
    <w:rsid w:val="008D500E"/>
    <w:rsid w:val="008D5114"/>
    <w:rsid w:val="008D5431"/>
    <w:rsid w:val="008D5D43"/>
    <w:rsid w:val="008E0CDB"/>
    <w:rsid w:val="008E4206"/>
    <w:rsid w:val="008E4E77"/>
    <w:rsid w:val="008E5ED1"/>
    <w:rsid w:val="008E6A9E"/>
    <w:rsid w:val="008E71D9"/>
    <w:rsid w:val="008F49FC"/>
    <w:rsid w:val="008F4D4C"/>
    <w:rsid w:val="008F5022"/>
    <w:rsid w:val="008F5E8F"/>
    <w:rsid w:val="008F625C"/>
    <w:rsid w:val="008F6A59"/>
    <w:rsid w:val="00900275"/>
    <w:rsid w:val="00901129"/>
    <w:rsid w:val="009018AF"/>
    <w:rsid w:val="0090242E"/>
    <w:rsid w:val="00903FDB"/>
    <w:rsid w:val="009048BD"/>
    <w:rsid w:val="00904D4D"/>
    <w:rsid w:val="00905B23"/>
    <w:rsid w:val="00906558"/>
    <w:rsid w:val="00906A25"/>
    <w:rsid w:val="00907789"/>
    <w:rsid w:val="00910E4B"/>
    <w:rsid w:val="00911FCE"/>
    <w:rsid w:val="00912420"/>
    <w:rsid w:val="00912E14"/>
    <w:rsid w:val="009142E8"/>
    <w:rsid w:val="0091566A"/>
    <w:rsid w:val="00916A0D"/>
    <w:rsid w:val="0091751A"/>
    <w:rsid w:val="0091798C"/>
    <w:rsid w:val="009200D8"/>
    <w:rsid w:val="00922923"/>
    <w:rsid w:val="009241DE"/>
    <w:rsid w:val="00926A98"/>
    <w:rsid w:val="00927CB6"/>
    <w:rsid w:val="009300D1"/>
    <w:rsid w:val="00932A59"/>
    <w:rsid w:val="00934DF7"/>
    <w:rsid w:val="00935101"/>
    <w:rsid w:val="00936764"/>
    <w:rsid w:val="009367AE"/>
    <w:rsid w:val="00942914"/>
    <w:rsid w:val="00942BA3"/>
    <w:rsid w:val="00943A02"/>
    <w:rsid w:val="00943E09"/>
    <w:rsid w:val="00943F86"/>
    <w:rsid w:val="0094445C"/>
    <w:rsid w:val="00944878"/>
    <w:rsid w:val="0094512D"/>
    <w:rsid w:val="00947139"/>
    <w:rsid w:val="00947540"/>
    <w:rsid w:val="00950001"/>
    <w:rsid w:val="00950077"/>
    <w:rsid w:val="00950709"/>
    <w:rsid w:val="00952272"/>
    <w:rsid w:val="009528F7"/>
    <w:rsid w:val="00953A66"/>
    <w:rsid w:val="00954986"/>
    <w:rsid w:val="00955411"/>
    <w:rsid w:val="009568A3"/>
    <w:rsid w:val="009578F1"/>
    <w:rsid w:val="00960120"/>
    <w:rsid w:val="009605A4"/>
    <w:rsid w:val="0096073B"/>
    <w:rsid w:val="009630D9"/>
    <w:rsid w:val="00963373"/>
    <w:rsid w:val="00965F4E"/>
    <w:rsid w:val="00965FEA"/>
    <w:rsid w:val="0096663F"/>
    <w:rsid w:val="00966D1F"/>
    <w:rsid w:val="0096764F"/>
    <w:rsid w:val="00970BC1"/>
    <w:rsid w:val="00970D04"/>
    <w:rsid w:val="0097112A"/>
    <w:rsid w:val="00971607"/>
    <w:rsid w:val="0097201F"/>
    <w:rsid w:val="00972F55"/>
    <w:rsid w:val="00973382"/>
    <w:rsid w:val="00973CC2"/>
    <w:rsid w:val="0097559A"/>
    <w:rsid w:val="00975A2A"/>
    <w:rsid w:val="00977C46"/>
    <w:rsid w:val="009806DA"/>
    <w:rsid w:val="00980884"/>
    <w:rsid w:val="00980B98"/>
    <w:rsid w:val="00980C28"/>
    <w:rsid w:val="00981540"/>
    <w:rsid w:val="00981622"/>
    <w:rsid w:val="00981636"/>
    <w:rsid w:val="00981C47"/>
    <w:rsid w:val="00981EA3"/>
    <w:rsid w:val="00982D31"/>
    <w:rsid w:val="00982D3A"/>
    <w:rsid w:val="00983341"/>
    <w:rsid w:val="009837FA"/>
    <w:rsid w:val="00984726"/>
    <w:rsid w:val="00984DAB"/>
    <w:rsid w:val="00986783"/>
    <w:rsid w:val="009878FD"/>
    <w:rsid w:val="00991DAF"/>
    <w:rsid w:val="0099369D"/>
    <w:rsid w:val="0099741D"/>
    <w:rsid w:val="009A0C7B"/>
    <w:rsid w:val="009A0D80"/>
    <w:rsid w:val="009A0FA2"/>
    <w:rsid w:val="009A303C"/>
    <w:rsid w:val="009A4137"/>
    <w:rsid w:val="009A43E2"/>
    <w:rsid w:val="009A4F10"/>
    <w:rsid w:val="009A56AC"/>
    <w:rsid w:val="009A6664"/>
    <w:rsid w:val="009A7139"/>
    <w:rsid w:val="009B120E"/>
    <w:rsid w:val="009B1F3D"/>
    <w:rsid w:val="009B2AD5"/>
    <w:rsid w:val="009B4346"/>
    <w:rsid w:val="009B5649"/>
    <w:rsid w:val="009B58E8"/>
    <w:rsid w:val="009B5931"/>
    <w:rsid w:val="009B59F8"/>
    <w:rsid w:val="009B61A5"/>
    <w:rsid w:val="009B670A"/>
    <w:rsid w:val="009B74AE"/>
    <w:rsid w:val="009B7E73"/>
    <w:rsid w:val="009B7F0C"/>
    <w:rsid w:val="009C07D4"/>
    <w:rsid w:val="009C0895"/>
    <w:rsid w:val="009C33A0"/>
    <w:rsid w:val="009C3511"/>
    <w:rsid w:val="009C3D42"/>
    <w:rsid w:val="009D0911"/>
    <w:rsid w:val="009D0F9E"/>
    <w:rsid w:val="009D239E"/>
    <w:rsid w:val="009D2643"/>
    <w:rsid w:val="009D73CC"/>
    <w:rsid w:val="009D7B53"/>
    <w:rsid w:val="009E056A"/>
    <w:rsid w:val="009E0CB9"/>
    <w:rsid w:val="009E1722"/>
    <w:rsid w:val="009E3F64"/>
    <w:rsid w:val="009E4258"/>
    <w:rsid w:val="009E64BF"/>
    <w:rsid w:val="009E698F"/>
    <w:rsid w:val="009F0928"/>
    <w:rsid w:val="009F0AE1"/>
    <w:rsid w:val="009F301D"/>
    <w:rsid w:val="009F3102"/>
    <w:rsid w:val="009F3391"/>
    <w:rsid w:val="009F3496"/>
    <w:rsid w:val="009F3C6F"/>
    <w:rsid w:val="009F3CF2"/>
    <w:rsid w:val="009F41C2"/>
    <w:rsid w:val="009F4563"/>
    <w:rsid w:val="009F6C5C"/>
    <w:rsid w:val="009F7153"/>
    <w:rsid w:val="009F7B11"/>
    <w:rsid w:val="009F7B2D"/>
    <w:rsid w:val="00A0101D"/>
    <w:rsid w:val="00A03E52"/>
    <w:rsid w:val="00A040AB"/>
    <w:rsid w:val="00A0779E"/>
    <w:rsid w:val="00A11386"/>
    <w:rsid w:val="00A141EA"/>
    <w:rsid w:val="00A150DF"/>
    <w:rsid w:val="00A1538F"/>
    <w:rsid w:val="00A1577B"/>
    <w:rsid w:val="00A15DC7"/>
    <w:rsid w:val="00A173D8"/>
    <w:rsid w:val="00A205A2"/>
    <w:rsid w:val="00A20E0E"/>
    <w:rsid w:val="00A20F6D"/>
    <w:rsid w:val="00A21201"/>
    <w:rsid w:val="00A217F9"/>
    <w:rsid w:val="00A21C60"/>
    <w:rsid w:val="00A23513"/>
    <w:rsid w:val="00A23A9A"/>
    <w:rsid w:val="00A24521"/>
    <w:rsid w:val="00A2579A"/>
    <w:rsid w:val="00A2650D"/>
    <w:rsid w:val="00A27821"/>
    <w:rsid w:val="00A27CBF"/>
    <w:rsid w:val="00A30052"/>
    <w:rsid w:val="00A30AEF"/>
    <w:rsid w:val="00A310F3"/>
    <w:rsid w:val="00A3465F"/>
    <w:rsid w:val="00A34DB0"/>
    <w:rsid w:val="00A35006"/>
    <w:rsid w:val="00A358BF"/>
    <w:rsid w:val="00A40003"/>
    <w:rsid w:val="00A400EE"/>
    <w:rsid w:val="00A4036A"/>
    <w:rsid w:val="00A40594"/>
    <w:rsid w:val="00A40945"/>
    <w:rsid w:val="00A4117C"/>
    <w:rsid w:val="00A426B5"/>
    <w:rsid w:val="00A4489A"/>
    <w:rsid w:val="00A45C34"/>
    <w:rsid w:val="00A46959"/>
    <w:rsid w:val="00A4731B"/>
    <w:rsid w:val="00A507CC"/>
    <w:rsid w:val="00A50C1A"/>
    <w:rsid w:val="00A514CF"/>
    <w:rsid w:val="00A51C86"/>
    <w:rsid w:val="00A521C7"/>
    <w:rsid w:val="00A52DD0"/>
    <w:rsid w:val="00A52ECB"/>
    <w:rsid w:val="00A5337F"/>
    <w:rsid w:val="00A54827"/>
    <w:rsid w:val="00A54D26"/>
    <w:rsid w:val="00A5548B"/>
    <w:rsid w:val="00A56247"/>
    <w:rsid w:val="00A56506"/>
    <w:rsid w:val="00A56B6C"/>
    <w:rsid w:val="00A573F3"/>
    <w:rsid w:val="00A57D2D"/>
    <w:rsid w:val="00A60DC4"/>
    <w:rsid w:val="00A6234E"/>
    <w:rsid w:val="00A62406"/>
    <w:rsid w:val="00A62498"/>
    <w:rsid w:val="00A62C0C"/>
    <w:rsid w:val="00A63961"/>
    <w:rsid w:val="00A64253"/>
    <w:rsid w:val="00A64386"/>
    <w:rsid w:val="00A655D8"/>
    <w:rsid w:val="00A660B0"/>
    <w:rsid w:val="00A7058C"/>
    <w:rsid w:val="00A70CFB"/>
    <w:rsid w:val="00A74AB3"/>
    <w:rsid w:val="00A75A97"/>
    <w:rsid w:val="00A76917"/>
    <w:rsid w:val="00A76E3D"/>
    <w:rsid w:val="00A800DB"/>
    <w:rsid w:val="00A808F5"/>
    <w:rsid w:val="00A8135F"/>
    <w:rsid w:val="00A81BFC"/>
    <w:rsid w:val="00A82251"/>
    <w:rsid w:val="00A86060"/>
    <w:rsid w:val="00A86072"/>
    <w:rsid w:val="00A879CB"/>
    <w:rsid w:val="00A90312"/>
    <w:rsid w:val="00A916A7"/>
    <w:rsid w:val="00A920D0"/>
    <w:rsid w:val="00A928FC"/>
    <w:rsid w:val="00A9350A"/>
    <w:rsid w:val="00A938A8"/>
    <w:rsid w:val="00A9399C"/>
    <w:rsid w:val="00A940A2"/>
    <w:rsid w:val="00A95D26"/>
    <w:rsid w:val="00A972E9"/>
    <w:rsid w:val="00AA06E5"/>
    <w:rsid w:val="00AA139B"/>
    <w:rsid w:val="00AA15A6"/>
    <w:rsid w:val="00AA1BF4"/>
    <w:rsid w:val="00AA1F9B"/>
    <w:rsid w:val="00AA250D"/>
    <w:rsid w:val="00AA2CC1"/>
    <w:rsid w:val="00AA449C"/>
    <w:rsid w:val="00AA44C6"/>
    <w:rsid w:val="00AA4805"/>
    <w:rsid w:val="00AA644E"/>
    <w:rsid w:val="00AA665F"/>
    <w:rsid w:val="00AA68EA"/>
    <w:rsid w:val="00AA71BB"/>
    <w:rsid w:val="00AA73D9"/>
    <w:rsid w:val="00AA7522"/>
    <w:rsid w:val="00AA7933"/>
    <w:rsid w:val="00AB10CF"/>
    <w:rsid w:val="00AB1B94"/>
    <w:rsid w:val="00AB3A25"/>
    <w:rsid w:val="00AB6AE9"/>
    <w:rsid w:val="00AB7072"/>
    <w:rsid w:val="00AC2F72"/>
    <w:rsid w:val="00AC35BD"/>
    <w:rsid w:val="00AC3B4E"/>
    <w:rsid w:val="00AC434B"/>
    <w:rsid w:val="00AC5329"/>
    <w:rsid w:val="00AC6B9C"/>
    <w:rsid w:val="00AC6C50"/>
    <w:rsid w:val="00AC70F2"/>
    <w:rsid w:val="00AC7F8D"/>
    <w:rsid w:val="00AD0766"/>
    <w:rsid w:val="00AD09F8"/>
    <w:rsid w:val="00AD0A50"/>
    <w:rsid w:val="00AD14D1"/>
    <w:rsid w:val="00AD1711"/>
    <w:rsid w:val="00AD176D"/>
    <w:rsid w:val="00AD2F31"/>
    <w:rsid w:val="00AD30E2"/>
    <w:rsid w:val="00AD3DC3"/>
    <w:rsid w:val="00AD5653"/>
    <w:rsid w:val="00AD5E73"/>
    <w:rsid w:val="00AD67C5"/>
    <w:rsid w:val="00AD6D6C"/>
    <w:rsid w:val="00AE370A"/>
    <w:rsid w:val="00AE3DEB"/>
    <w:rsid w:val="00AE5971"/>
    <w:rsid w:val="00AE5A3A"/>
    <w:rsid w:val="00AE618B"/>
    <w:rsid w:val="00AF0096"/>
    <w:rsid w:val="00AF0895"/>
    <w:rsid w:val="00AF0A03"/>
    <w:rsid w:val="00AF104F"/>
    <w:rsid w:val="00AF2ACE"/>
    <w:rsid w:val="00AF6B05"/>
    <w:rsid w:val="00AF7D2C"/>
    <w:rsid w:val="00B00543"/>
    <w:rsid w:val="00B023C6"/>
    <w:rsid w:val="00B02478"/>
    <w:rsid w:val="00B03039"/>
    <w:rsid w:val="00B03B42"/>
    <w:rsid w:val="00B049DF"/>
    <w:rsid w:val="00B05021"/>
    <w:rsid w:val="00B05258"/>
    <w:rsid w:val="00B053D7"/>
    <w:rsid w:val="00B06637"/>
    <w:rsid w:val="00B1081E"/>
    <w:rsid w:val="00B1185A"/>
    <w:rsid w:val="00B1338B"/>
    <w:rsid w:val="00B16099"/>
    <w:rsid w:val="00B166E0"/>
    <w:rsid w:val="00B2267B"/>
    <w:rsid w:val="00B232D8"/>
    <w:rsid w:val="00B2684D"/>
    <w:rsid w:val="00B302C1"/>
    <w:rsid w:val="00B3049B"/>
    <w:rsid w:val="00B31290"/>
    <w:rsid w:val="00B315D0"/>
    <w:rsid w:val="00B32222"/>
    <w:rsid w:val="00B32E1C"/>
    <w:rsid w:val="00B33536"/>
    <w:rsid w:val="00B33563"/>
    <w:rsid w:val="00B335F2"/>
    <w:rsid w:val="00B3360C"/>
    <w:rsid w:val="00B35505"/>
    <w:rsid w:val="00B36128"/>
    <w:rsid w:val="00B41192"/>
    <w:rsid w:val="00B42226"/>
    <w:rsid w:val="00B424A5"/>
    <w:rsid w:val="00B4401A"/>
    <w:rsid w:val="00B45521"/>
    <w:rsid w:val="00B47063"/>
    <w:rsid w:val="00B479E0"/>
    <w:rsid w:val="00B47EA1"/>
    <w:rsid w:val="00B508B2"/>
    <w:rsid w:val="00B53206"/>
    <w:rsid w:val="00B53E21"/>
    <w:rsid w:val="00B540FD"/>
    <w:rsid w:val="00B56604"/>
    <w:rsid w:val="00B57B10"/>
    <w:rsid w:val="00B57E40"/>
    <w:rsid w:val="00B61305"/>
    <w:rsid w:val="00B6206C"/>
    <w:rsid w:val="00B633FD"/>
    <w:rsid w:val="00B652BE"/>
    <w:rsid w:val="00B6533B"/>
    <w:rsid w:val="00B65CC8"/>
    <w:rsid w:val="00B67618"/>
    <w:rsid w:val="00B67C9A"/>
    <w:rsid w:val="00B716F0"/>
    <w:rsid w:val="00B734A1"/>
    <w:rsid w:val="00B748E2"/>
    <w:rsid w:val="00B75FF9"/>
    <w:rsid w:val="00B77136"/>
    <w:rsid w:val="00B806CE"/>
    <w:rsid w:val="00B8161E"/>
    <w:rsid w:val="00B82503"/>
    <w:rsid w:val="00B82534"/>
    <w:rsid w:val="00B831CF"/>
    <w:rsid w:val="00B84300"/>
    <w:rsid w:val="00B847E6"/>
    <w:rsid w:val="00B84E5E"/>
    <w:rsid w:val="00B86CC7"/>
    <w:rsid w:val="00B876E1"/>
    <w:rsid w:val="00B904C7"/>
    <w:rsid w:val="00B91D07"/>
    <w:rsid w:val="00B925DE"/>
    <w:rsid w:val="00B9271C"/>
    <w:rsid w:val="00B92CC3"/>
    <w:rsid w:val="00B95274"/>
    <w:rsid w:val="00B95A40"/>
    <w:rsid w:val="00B95AF7"/>
    <w:rsid w:val="00B97221"/>
    <w:rsid w:val="00B9778B"/>
    <w:rsid w:val="00BA0260"/>
    <w:rsid w:val="00BA0851"/>
    <w:rsid w:val="00BA0A35"/>
    <w:rsid w:val="00BA1131"/>
    <w:rsid w:val="00BA1241"/>
    <w:rsid w:val="00BA3C7A"/>
    <w:rsid w:val="00BA4305"/>
    <w:rsid w:val="00BA4CD5"/>
    <w:rsid w:val="00BA5413"/>
    <w:rsid w:val="00BA5C24"/>
    <w:rsid w:val="00BA5DA5"/>
    <w:rsid w:val="00BA6164"/>
    <w:rsid w:val="00BA700F"/>
    <w:rsid w:val="00BA731F"/>
    <w:rsid w:val="00BB27C3"/>
    <w:rsid w:val="00BB414A"/>
    <w:rsid w:val="00BB59A6"/>
    <w:rsid w:val="00BB5B4B"/>
    <w:rsid w:val="00BC1B50"/>
    <w:rsid w:val="00BC3690"/>
    <w:rsid w:val="00BC4762"/>
    <w:rsid w:val="00BC5821"/>
    <w:rsid w:val="00BC58DB"/>
    <w:rsid w:val="00BC7399"/>
    <w:rsid w:val="00BD01C2"/>
    <w:rsid w:val="00BD1981"/>
    <w:rsid w:val="00BD1B32"/>
    <w:rsid w:val="00BD238C"/>
    <w:rsid w:val="00BD241E"/>
    <w:rsid w:val="00BD245D"/>
    <w:rsid w:val="00BD2FF8"/>
    <w:rsid w:val="00BD43BA"/>
    <w:rsid w:val="00BD48B6"/>
    <w:rsid w:val="00BD506A"/>
    <w:rsid w:val="00BD541A"/>
    <w:rsid w:val="00BD577B"/>
    <w:rsid w:val="00BD5D21"/>
    <w:rsid w:val="00BD5D48"/>
    <w:rsid w:val="00BE074E"/>
    <w:rsid w:val="00BE0D22"/>
    <w:rsid w:val="00BE10D9"/>
    <w:rsid w:val="00BE1896"/>
    <w:rsid w:val="00BE1AAB"/>
    <w:rsid w:val="00BE1E55"/>
    <w:rsid w:val="00BE2495"/>
    <w:rsid w:val="00BE2B28"/>
    <w:rsid w:val="00BE2F77"/>
    <w:rsid w:val="00BE3AF4"/>
    <w:rsid w:val="00BE4CA5"/>
    <w:rsid w:val="00BE5D5E"/>
    <w:rsid w:val="00BE744D"/>
    <w:rsid w:val="00BF079E"/>
    <w:rsid w:val="00BF0EE8"/>
    <w:rsid w:val="00BF1864"/>
    <w:rsid w:val="00BF19F1"/>
    <w:rsid w:val="00BF28FB"/>
    <w:rsid w:val="00BF2E0D"/>
    <w:rsid w:val="00BF3E7F"/>
    <w:rsid w:val="00BF4F17"/>
    <w:rsid w:val="00BF7F08"/>
    <w:rsid w:val="00C01984"/>
    <w:rsid w:val="00C04E97"/>
    <w:rsid w:val="00C04FDA"/>
    <w:rsid w:val="00C05416"/>
    <w:rsid w:val="00C05F1C"/>
    <w:rsid w:val="00C05F36"/>
    <w:rsid w:val="00C064B2"/>
    <w:rsid w:val="00C064B8"/>
    <w:rsid w:val="00C071D7"/>
    <w:rsid w:val="00C07591"/>
    <w:rsid w:val="00C1070A"/>
    <w:rsid w:val="00C1179C"/>
    <w:rsid w:val="00C118E1"/>
    <w:rsid w:val="00C11B0B"/>
    <w:rsid w:val="00C11D59"/>
    <w:rsid w:val="00C127A0"/>
    <w:rsid w:val="00C13556"/>
    <w:rsid w:val="00C1682C"/>
    <w:rsid w:val="00C22936"/>
    <w:rsid w:val="00C22DD6"/>
    <w:rsid w:val="00C23A85"/>
    <w:rsid w:val="00C23BB9"/>
    <w:rsid w:val="00C25AAA"/>
    <w:rsid w:val="00C266BF"/>
    <w:rsid w:val="00C30556"/>
    <w:rsid w:val="00C3262B"/>
    <w:rsid w:val="00C346C8"/>
    <w:rsid w:val="00C35572"/>
    <w:rsid w:val="00C35843"/>
    <w:rsid w:val="00C36E0D"/>
    <w:rsid w:val="00C40045"/>
    <w:rsid w:val="00C412D7"/>
    <w:rsid w:val="00C41B5C"/>
    <w:rsid w:val="00C43C02"/>
    <w:rsid w:val="00C44E29"/>
    <w:rsid w:val="00C45AD7"/>
    <w:rsid w:val="00C47DA2"/>
    <w:rsid w:val="00C501EF"/>
    <w:rsid w:val="00C506A1"/>
    <w:rsid w:val="00C50A5E"/>
    <w:rsid w:val="00C51564"/>
    <w:rsid w:val="00C52005"/>
    <w:rsid w:val="00C540FE"/>
    <w:rsid w:val="00C5428A"/>
    <w:rsid w:val="00C54D33"/>
    <w:rsid w:val="00C55713"/>
    <w:rsid w:val="00C5646C"/>
    <w:rsid w:val="00C5658F"/>
    <w:rsid w:val="00C574CB"/>
    <w:rsid w:val="00C60560"/>
    <w:rsid w:val="00C608F8"/>
    <w:rsid w:val="00C62D73"/>
    <w:rsid w:val="00C63B1E"/>
    <w:rsid w:val="00C64980"/>
    <w:rsid w:val="00C649C7"/>
    <w:rsid w:val="00C64F67"/>
    <w:rsid w:val="00C64FBE"/>
    <w:rsid w:val="00C65B2C"/>
    <w:rsid w:val="00C65CCB"/>
    <w:rsid w:val="00C668DE"/>
    <w:rsid w:val="00C67670"/>
    <w:rsid w:val="00C713C5"/>
    <w:rsid w:val="00C71990"/>
    <w:rsid w:val="00C73334"/>
    <w:rsid w:val="00C736A1"/>
    <w:rsid w:val="00C7392A"/>
    <w:rsid w:val="00C74115"/>
    <w:rsid w:val="00C750E0"/>
    <w:rsid w:val="00C75E7D"/>
    <w:rsid w:val="00C77586"/>
    <w:rsid w:val="00C776D7"/>
    <w:rsid w:val="00C8066D"/>
    <w:rsid w:val="00C807B0"/>
    <w:rsid w:val="00C809E9"/>
    <w:rsid w:val="00C81758"/>
    <w:rsid w:val="00C8241C"/>
    <w:rsid w:val="00C83098"/>
    <w:rsid w:val="00C83911"/>
    <w:rsid w:val="00C8625C"/>
    <w:rsid w:val="00C87352"/>
    <w:rsid w:val="00C875BF"/>
    <w:rsid w:val="00C908D4"/>
    <w:rsid w:val="00C90D58"/>
    <w:rsid w:val="00C915FE"/>
    <w:rsid w:val="00C916C7"/>
    <w:rsid w:val="00C91BEB"/>
    <w:rsid w:val="00C93B2A"/>
    <w:rsid w:val="00C94C72"/>
    <w:rsid w:val="00C94DAF"/>
    <w:rsid w:val="00C9551B"/>
    <w:rsid w:val="00C95EE3"/>
    <w:rsid w:val="00CA0AAB"/>
    <w:rsid w:val="00CA2B0F"/>
    <w:rsid w:val="00CA3DE9"/>
    <w:rsid w:val="00CA42DB"/>
    <w:rsid w:val="00CA66D6"/>
    <w:rsid w:val="00CA7078"/>
    <w:rsid w:val="00CA742E"/>
    <w:rsid w:val="00CA755A"/>
    <w:rsid w:val="00CB0546"/>
    <w:rsid w:val="00CB08C5"/>
    <w:rsid w:val="00CB0C5C"/>
    <w:rsid w:val="00CB136B"/>
    <w:rsid w:val="00CB2252"/>
    <w:rsid w:val="00CB2887"/>
    <w:rsid w:val="00CB29DD"/>
    <w:rsid w:val="00CB2FB5"/>
    <w:rsid w:val="00CB39D6"/>
    <w:rsid w:val="00CB3E07"/>
    <w:rsid w:val="00CB527C"/>
    <w:rsid w:val="00CB53A6"/>
    <w:rsid w:val="00CB6339"/>
    <w:rsid w:val="00CB65D2"/>
    <w:rsid w:val="00CB6EDA"/>
    <w:rsid w:val="00CC1396"/>
    <w:rsid w:val="00CC20B1"/>
    <w:rsid w:val="00CC2D09"/>
    <w:rsid w:val="00CC3DE1"/>
    <w:rsid w:val="00CC5170"/>
    <w:rsid w:val="00CC7B91"/>
    <w:rsid w:val="00CC7BA5"/>
    <w:rsid w:val="00CD003B"/>
    <w:rsid w:val="00CD07B2"/>
    <w:rsid w:val="00CD10FF"/>
    <w:rsid w:val="00CD119D"/>
    <w:rsid w:val="00CD240C"/>
    <w:rsid w:val="00CD266A"/>
    <w:rsid w:val="00CD3BF4"/>
    <w:rsid w:val="00CD4AF1"/>
    <w:rsid w:val="00CD4C9F"/>
    <w:rsid w:val="00CD6912"/>
    <w:rsid w:val="00CE163E"/>
    <w:rsid w:val="00CE2064"/>
    <w:rsid w:val="00CE3882"/>
    <w:rsid w:val="00CE4767"/>
    <w:rsid w:val="00CE4CC6"/>
    <w:rsid w:val="00CE57E8"/>
    <w:rsid w:val="00CE58F4"/>
    <w:rsid w:val="00CE5E7F"/>
    <w:rsid w:val="00CE6BE0"/>
    <w:rsid w:val="00CF129C"/>
    <w:rsid w:val="00CF2811"/>
    <w:rsid w:val="00CF2A3B"/>
    <w:rsid w:val="00CF60BC"/>
    <w:rsid w:val="00D01937"/>
    <w:rsid w:val="00D01959"/>
    <w:rsid w:val="00D02326"/>
    <w:rsid w:val="00D0297A"/>
    <w:rsid w:val="00D03391"/>
    <w:rsid w:val="00D042FD"/>
    <w:rsid w:val="00D04867"/>
    <w:rsid w:val="00D05ECC"/>
    <w:rsid w:val="00D1020C"/>
    <w:rsid w:val="00D12158"/>
    <w:rsid w:val="00D122A6"/>
    <w:rsid w:val="00D12DF1"/>
    <w:rsid w:val="00D16024"/>
    <w:rsid w:val="00D17877"/>
    <w:rsid w:val="00D204DF"/>
    <w:rsid w:val="00D20F32"/>
    <w:rsid w:val="00D21134"/>
    <w:rsid w:val="00D24506"/>
    <w:rsid w:val="00D2479E"/>
    <w:rsid w:val="00D24C15"/>
    <w:rsid w:val="00D24C77"/>
    <w:rsid w:val="00D25DCD"/>
    <w:rsid w:val="00D26AEC"/>
    <w:rsid w:val="00D27913"/>
    <w:rsid w:val="00D2797B"/>
    <w:rsid w:val="00D31935"/>
    <w:rsid w:val="00D322A9"/>
    <w:rsid w:val="00D32E5A"/>
    <w:rsid w:val="00D34251"/>
    <w:rsid w:val="00D34BE8"/>
    <w:rsid w:val="00D35024"/>
    <w:rsid w:val="00D357A7"/>
    <w:rsid w:val="00D368D1"/>
    <w:rsid w:val="00D36CCA"/>
    <w:rsid w:val="00D37F03"/>
    <w:rsid w:val="00D416A0"/>
    <w:rsid w:val="00D45C48"/>
    <w:rsid w:val="00D45F50"/>
    <w:rsid w:val="00D45FA6"/>
    <w:rsid w:val="00D460E3"/>
    <w:rsid w:val="00D52DAA"/>
    <w:rsid w:val="00D52E38"/>
    <w:rsid w:val="00D5305E"/>
    <w:rsid w:val="00D54285"/>
    <w:rsid w:val="00D5527F"/>
    <w:rsid w:val="00D5566D"/>
    <w:rsid w:val="00D55E46"/>
    <w:rsid w:val="00D55F96"/>
    <w:rsid w:val="00D56848"/>
    <w:rsid w:val="00D572AA"/>
    <w:rsid w:val="00D578EE"/>
    <w:rsid w:val="00D57CA9"/>
    <w:rsid w:val="00D57FB8"/>
    <w:rsid w:val="00D6033D"/>
    <w:rsid w:val="00D617AA"/>
    <w:rsid w:val="00D62AFB"/>
    <w:rsid w:val="00D63433"/>
    <w:rsid w:val="00D63625"/>
    <w:rsid w:val="00D64052"/>
    <w:rsid w:val="00D6593E"/>
    <w:rsid w:val="00D71467"/>
    <w:rsid w:val="00D738B0"/>
    <w:rsid w:val="00D747AA"/>
    <w:rsid w:val="00D747DA"/>
    <w:rsid w:val="00D77243"/>
    <w:rsid w:val="00D77A5D"/>
    <w:rsid w:val="00D80305"/>
    <w:rsid w:val="00D80428"/>
    <w:rsid w:val="00D808FD"/>
    <w:rsid w:val="00D81594"/>
    <w:rsid w:val="00D8225A"/>
    <w:rsid w:val="00D8273A"/>
    <w:rsid w:val="00D83FCC"/>
    <w:rsid w:val="00D867A7"/>
    <w:rsid w:val="00D91B8E"/>
    <w:rsid w:val="00D91F28"/>
    <w:rsid w:val="00D921F3"/>
    <w:rsid w:val="00D9222D"/>
    <w:rsid w:val="00D9272C"/>
    <w:rsid w:val="00D9343A"/>
    <w:rsid w:val="00D965C9"/>
    <w:rsid w:val="00D97CEE"/>
    <w:rsid w:val="00DA0319"/>
    <w:rsid w:val="00DA0EF7"/>
    <w:rsid w:val="00DA1320"/>
    <w:rsid w:val="00DA136E"/>
    <w:rsid w:val="00DA1677"/>
    <w:rsid w:val="00DA17DE"/>
    <w:rsid w:val="00DA2FF0"/>
    <w:rsid w:val="00DA373A"/>
    <w:rsid w:val="00DA4130"/>
    <w:rsid w:val="00DA44E6"/>
    <w:rsid w:val="00DA5419"/>
    <w:rsid w:val="00DA5E46"/>
    <w:rsid w:val="00DB14F5"/>
    <w:rsid w:val="00DB1D84"/>
    <w:rsid w:val="00DB3640"/>
    <w:rsid w:val="00DB3E88"/>
    <w:rsid w:val="00DB4C5D"/>
    <w:rsid w:val="00DB4DAC"/>
    <w:rsid w:val="00DB5ED6"/>
    <w:rsid w:val="00DB675D"/>
    <w:rsid w:val="00DC0B45"/>
    <w:rsid w:val="00DC2BF3"/>
    <w:rsid w:val="00DC4130"/>
    <w:rsid w:val="00DC47A8"/>
    <w:rsid w:val="00DC5C34"/>
    <w:rsid w:val="00DC6C2B"/>
    <w:rsid w:val="00DC71AE"/>
    <w:rsid w:val="00DC726F"/>
    <w:rsid w:val="00DC7B66"/>
    <w:rsid w:val="00DD052A"/>
    <w:rsid w:val="00DD0951"/>
    <w:rsid w:val="00DD203E"/>
    <w:rsid w:val="00DD38B4"/>
    <w:rsid w:val="00DD3E5E"/>
    <w:rsid w:val="00DD406D"/>
    <w:rsid w:val="00DD5738"/>
    <w:rsid w:val="00DD607D"/>
    <w:rsid w:val="00DE060B"/>
    <w:rsid w:val="00DE33F8"/>
    <w:rsid w:val="00DE5319"/>
    <w:rsid w:val="00DE6655"/>
    <w:rsid w:val="00DE6DCC"/>
    <w:rsid w:val="00DE7731"/>
    <w:rsid w:val="00DE7BDA"/>
    <w:rsid w:val="00DF07C9"/>
    <w:rsid w:val="00DF204E"/>
    <w:rsid w:val="00DF373A"/>
    <w:rsid w:val="00DF37E8"/>
    <w:rsid w:val="00DF4886"/>
    <w:rsid w:val="00DF4B9A"/>
    <w:rsid w:val="00DF577F"/>
    <w:rsid w:val="00E00F23"/>
    <w:rsid w:val="00E0108B"/>
    <w:rsid w:val="00E0108C"/>
    <w:rsid w:val="00E015E6"/>
    <w:rsid w:val="00E016C6"/>
    <w:rsid w:val="00E01EFD"/>
    <w:rsid w:val="00E025C7"/>
    <w:rsid w:val="00E03151"/>
    <w:rsid w:val="00E050C8"/>
    <w:rsid w:val="00E06C04"/>
    <w:rsid w:val="00E10DB3"/>
    <w:rsid w:val="00E11861"/>
    <w:rsid w:val="00E13EEB"/>
    <w:rsid w:val="00E157E7"/>
    <w:rsid w:val="00E15977"/>
    <w:rsid w:val="00E16173"/>
    <w:rsid w:val="00E16DC5"/>
    <w:rsid w:val="00E20BF3"/>
    <w:rsid w:val="00E2122D"/>
    <w:rsid w:val="00E22C2A"/>
    <w:rsid w:val="00E25134"/>
    <w:rsid w:val="00E2555E"/>
    <w:rsid w:val="00E262CF"/>
    <w:rsid w:val="00E26DD5"/>
    <w:rsid w:val="00E27DC6"/>
    <w:rsid w:val="00E3080B"/>
    <w:rsid w:val="00E3097A"/>
    <w:rsid w:val="00E321C5"/>
    <w:rsid w:val="00E33B4B"/>
    <w:rsid w:val="00E33C17"/>
    <w:rsid w:val="00E33FA6"/>
    <w:rsid w:val="00E34416"/>
    <w:rsid w:val="00E34C68"/>
    <w:rsid w:val="00E35128"/>
    <w:rsid w:val="00E35CAF"/>
    <w:rsid w:val="00E3625F"/>
    <w:rsid w:val="00E36C05"/>
    <w:rsid w:val="00E36C53"/>
    <w:rsid w:val="00E42733"/>
    <w:rsid w:val="00E437F7"/>
    <w:rsid w:val="00E43D74"/>
    <w:rsid w:val="00E475C9"/>
    <w:rsid w:val="00E50A30"/>
    <w:rsid w:val="00E517DF"/>
    <w:rsid w:val="00E51E07"/>
    <w:rsid w:val="00E523C5"/>
    <w:rsid w:val="00E5533B"/>
    <w:rsid w:val="00E56722"/>
    <w:rsid w:val="00E5676B"/>
    <w:rsid w:val="00E56882"/>
    <w:rsid w:val="00E57540"/>
    <w:rsid w:val="00E60760"/>
    <w:rsid w:val="00E60762"/>
    <w:rsid w:val="00E60F21"/>
    <w:rsid w:val="00E61591"/>
    <w:rsid w:val="00E626CB"/>
    <w:rsid w:val="00E65C73"/>
    <w:rsid w:val="00E65FDB"/>
    <w:rsid w:val="00E66054"/>
    <w:rsid w:val="00E67325"/>
    <w:rsid w:val="00E6732C"/>
    <w:rsid w:val="00E70437"/>
    <w:rsid w:val="00E704A8"/>
    <w:rsid w:val="00E710EE"/>
    <w:rsid w:val="00E713D5"/>
    <w:rsid w:val="00E71BA1"/>
    <w:rsid w:val="00E72873"/>
    <w:rsid w:val="00E7335B"/>
    <w:rsid w:val="00E74762"/>
    <w:rsid w:val="00E755F4"/>
    <w:rsid w:val="00E75C09"/>
    <w:rsid w:val="00E75D36"/>
    <w:rsid w:val="00E75F3F"/>
    <w:rsid w:val="00E761D8"/>
    <w:rsid w:val="00E76277"/>
    <w:rsid w:val="00E77FF4"/>
    <w:rsid w:val="00E82B20"/>
    <w:rsid w:val="00E83D44"/>
    <w:rsid w:val="00E85CF6"/>
    <w:rsid w:val="00E85DBC"/>
    <w:rsid w:val="00E91072"/>
    <w:rsid w:val="00E91F33"/>
    <w:rsid w:val="00E927D5"/>
    <w:rsid w:val="00E94C35"/>
    <w:rsid w:val="00E96125"/>
    <w:rsid w:val="00E964DD"/>
    <w:rsid w:val="00EA1209"/>
    <w:rsid w:val="00EA144C"/>
    <w:rsid w:val="00EA1883"/>
    <w:rsid w:val="00EA2EAB"/>
    <w:rsid w:val="00EA332B"/>
    <w:rsid w:val="00EA38B6"/>
    <w:rsid w:val="00EA3D2A"/>
    <w:rsid w:val="00EA515A"/>
    <w:rsid w:val="00EA5FE5"/>
    <w:rsid w:val="00EA632C"/>
    <w:rsid w:val="00EA774C"/>
    <w:rsid w:val="00EA7ABD"/>
    <w:rsid w:val="00EB0276"/>
    <w:rsid w:val="00EB0CD1"/>
    <w:rsid w:val="00EB1276"/>
    <w:rsid w:val="00EB1C20"/>
    <w:rsid w:val="00EB29D1"/>
    <w:rsid w:val="00EB302D"/>
    <w:rsid w:val="00EB40F5"/>
    <w:rsid w:val="00EB526B"/>
    <w:rsid w:val="00EB6287"/>
    <w:rsid w:val="00EB6C8B"/>
    <w:rsid w:val="00EB6E5A"/>
    <w:rsid w:val="00EB7E6C"/>
    <w:rsid w:val="00EC02ED"/>
    <w:rsid w:val="00EC16F3"/>
    <w:rsid w:val="00EC1C7A"/>
    <w:rsid w:val="00EC20B1"/>
    <w:rsid w:val="00EC2F94"/>
    <w:rsid w:val="00EC3CC7"/>
    <w:rsid w:val="00EC554E"/>
    <w:rsid w:val="00EC5BDB"/>
    <w:rsid w:val="00EC5D73"/>
    <w:rsid w:val="00EC5FAE"/>
    <w:rsid w:val="00EC66EF"/>
    <w:rsid w:val="00EC6D8D"/>
    <w:rsid w:val="00ED2540"/>
    <w:rsid w:val="00ED2B16"/>
    <w:rsid w:val="00ED2F7C"/>
    <w:rsid w:val="00ED5B1F"/>
    <w:rsid w:val="00ED5D05"/>
    <w:rsid w:val="00ED600E"/>
    <w:rsid w:val="00ED64E8"/>
    <w:rsid w:val="00ED6A7E"/>
    <w:rsid w:val="00ED6B6A"/>
    <w:rsid w:val="00ED745A"/>
    <w:rsid w:val="00ED7C32"/>
    <w:rsid w:val="00EE00A3"/>
    <w:rsid w:val="00EE17C7"/>
    <w:rsid w:val="00EE1F42"/>
    <w:rsid w:val="00EE3344"/>
    <w:rsid w:val="00EE3BDF"/>
    <w:rsid w:val="00EE5F05"/>
    <w:rsid w:val="00EE61A6"/>
    <w:rsid w:val="00EE683A"/>
    <w:rsid w:val="00EF02B3"/>
    <w:rsid w:val="00EF147E"/>
    <w:rsid w:val="00EF1D51"/>
    <w:rsid w:val="00EF28D2"/>
    <w:rsid w:val="00EF29E7"/>
    <w:rsid w:val="00EF3191"/>
    <w:rsid w:val="00EF4A5A"/>
    <w:rsid w:val="00EF5F33"/>
    <w:rsid w:val="00EF640B"/>
    <w:rsid w:val="00EF74DF"/>
    <w:rsid w:val="00F000A3"/>
    <w:rsid w:val="00F00569"/>
    <w:rsid w:val="00F00E20"/>
    <w:rsid w:val="00F00FE3"/>
    <w:rsid w:val="00F01628"/>
    <w:rsid w:val="00F03290"/>
    <w:rsid w:val="00F04890"/>
    <w:rsid w:val="00F04E6D"/>
    <w:rsid w:val="00F053E4"/>
    <w:rsid w:val="00F05C89"/>
    <w:rsid w:val="00F069B3"/>
    <w:rsid w:val="00F11276"/>
    <w:rsid w:val="00F11BD3"/>
    <w:rsid w:val="00F122E5"/>
    <w:rsid w:val="00F13797"/>
    <w:rsid w:val="00F13C94"/>
    <w:rsid w:val="00F1547E"/>
    <w:rsid w:val="00F15A28"/>
    <w:rsid w:val="00F15DF4"/>
    <w:rsid w:val="00F162F9"/>
    <w:rsid w:val="00F209FE"/>
    <w:rsid w:val="00F23171"/>
    <w:rsid w:val="00F25195"/>
    <w:rsid w:val="00F252AC"/>
    <w:rsid w:val="00F25310"/>
    <w:rsid w:val="00F26AA4"/>
    <w:rsid w:val="00F275EC"/>
    <w:rsid w:val="00F302E7"/>
    <w:rsid w:val="00F3101C"/>
    <w:rsid w:val="00F31175"/>
    <w:rsid w:val="00F32B50"/>
    <w:rsid w:val="00F33A5E"/>
    <w:rsid w:val="00F33BD6"/>
    <w:rsid w:val="00F3453E"/>
    <w:rsid w:val="00F34A62"/>
    <w:rsid w:val="00F3513F"/>
    <w:rsid w:val="00F3526F"/>
    <w:rsid w:val="00F36F8D"/>
    <w:rsid w:val="00F379EF"/>
    <w:rsid w:val="00F4096E"/>
    <w:rsid w:val="00F41CEA"/>
    <w:rsid w:val="00F4212F"/>
    <w:rsid w:val="00F42945"/>
    <w:rsid w:val="00F42A0E"/>
    <w:rsid w:val="00F42A46"/>
    <w:rsid w:val="00F430E7"/>
    <w:rsid w:val="00F4370B"/>
    <w:rsid w:val="00F451B0"/>
    <w:rsid w:val="00F46E56"/>
    <w:rsid w:val="00F4770F"/>
    <w:rsid w:val="00F50B01"/>
    <w:rsid w:val="00F50BDA"/>
    <w:rsid w:val="00F50D07"/>
    <w:rsid w:val="00F51A60"/>
    <w:rsid w:val="00F51B48"/>
    <w:rsid w:val="00F51DC2"/>
    <w:rsid w:val="00F53A2A"/>
    <w:rsid w:val="00F54BB3"/>
    <w:rsid w:val="00F559BC"/>
    <w:rsid w:val="00F565C4"/>
    <w:rsid w:val="00F565C7"/>
    <w:rsid w:val="00F56802"/>
    <w:rsid w:val="00F56908"/>
    <w:rsid w:val="00F602C8"/>
    <w:rsid w:val="00F60A3D"/>
    <w:rsid w:val="00F60C03"/>
    <w:rsid w:val="00F61AC0"/>
    <w:rsid w:val="00F64D86"/>
    <w:rsid w:val="00F64E1C"/>
    <w:rsid w:val="00F65A53"/>
    <w:rsid w:val="00F65EE1"/>
    <w:rsid w:val="00F66A9C"/>
    <w:rsid w:val="00F6706E"/>
    <w:rsid w:val="00F70B72"/>
    <w:rsid w:val="00F71CE4"/>
    <w:rsid w:val="00F72E70"/>
    <w:rsid w:val="00F73142"/>
    <w:rsid w:val="00F738CB"/>
    <w:rsid w:val="00F75BED"/>
    <w:rsid w:val="00F761B9"/>
    <w:rsid w:val="00F7677D"/>
    <w:rsid w:val="00F77ACA"/>
    <w:rsid w:val="00F806BB"/>
    <w:rsid w:val="00F812EC"/>
    <w:rsid w:val="00F81471"/>
    <w:rsid w:val="00F825D8"/>
    <w:rsid w:val="00F82CCF"/>
    <w:rsid w:val="00F84CDD"/>
    <w:rsid w:val="00F85253"/>
    <w:rsid w:val="00F857BD"/>
    <w:rsid w:val="00F862C1"/>
    <w:rsid w:val="00F86335"/>
    <w:rsid w:val="00F86DAD"/>
    <w:rsid w:val="00F876D6"/>
    <w:rsid w:val="00F87AE3"/>
    <w:rsid w:val="00F92025"/>
    <w:rsid w:val="00F925BA"/>
    <w:rsid w:val="00F93511"/>
    <w:rsid w:val="00F94633"/>
    <w:rsid w:val="00F967D1"/>
    <w:rsid w:val="00FA0935"/>
    <w:rsid w:val="00FA0B45"/>
    <w:rsid w:val="00FA2DCF"/>
    <w:rsid w:val="00FA33D0"/>
    <w:rsid w:val="00FA4D61"/>
    <w:rsid w:val="00FA4DB0"/>
    <w:rsid w:val="00FA6119"/>
    <w:rsid w:val="00FA73C7"/>
    <w:rsid w:val="00FB0CD4"/>
    <w:rsid w:val="00FB11EA"/>
    <w:rsid w:val="00FB186A"/>
    <w:rsid w:val="00FB1A87"/>
    <w:rsid w:val="00FB2945"/>
    <w:rsid w:val="00FB33B0"/>
    <w:rsid w:val="00FB3E67"/>
    <w:rsid w:val="00FB47D4"/>
    <w:rsid w:val="00FB7144"/>
    <w:rsid w:val="00FB7B86"/>
    <w:rsid w:val="00FC04D4"/>
    <w:rsid w:val="00FC096C"/>
    <w:rsid w:val="00FC0B3D"/>
    <w:rsid w:val="00FC286A"/>
    <w:rsid w:val="00FC4D90"/>
    <w:rsid w:val="00FC55B1"/>
    <w:rsid w:val="00FC5FF1"/>
    <w:rsid w:val="00FC63DB"/>
    <w:rsid w:val="00FC714F"/>
    <w:rsid w:val="00FD1415"/>
    <w:rsid w:val="00FD22C8"/>
    <w:rsid w:val="00FD3557"/>
    <w:rsid w:val="00FD42E6"/>
    <w:rsid w:val="00FD58AE"/>
    <w:rsid w:val="00FD7BBB"/>
    <w:rsid w:val="00FE17E7"/>
    <w:rsid w:val="00FE29BA"/>
    <w:rsid w:val="00FE36BD"/>
    <w:rsid w:val="00FE3A70"/>
    <w:rsid w:val="00FE4BA6"/>
    <w:rsid w:val="00FE4CA7"/>
    <w:rsid w:val="00FE648F"/>
    <w:rsid w:val="00FE666C"/>
    <w:rsid w:val="00FE6DDA"/>
    <w:rsid w:val="00FE719E"/>
    <w:rsid w:val="00FE7386"/>
    <w:rsid w:val="00FE748C"/>
    <w:rsid w:val="00FF01D6"/>
    <w:rsid w:val="00FF02A3"/>
    <w:rsid w:val="00FF044F"/>
    <w:rsid w:val="00FF0BC4"/>
    <w:rsid w:val="00FF2461"/>
    <w:rsid w:val="00FF281B"/>
    <w:rsid w:val="00FF2E0E"/>
    <w:rsid w:val="00FF33CE"/>
    <w:rsid w:val="00FF33DB"/>
    <w:rsid w:val="00FF452E"/>
    <w:rsid w:val="00FF688C"/>
    <w:rsid w:val="00FF6B5A"/>
    <w:rsid w:val="00FF7109"/>
    <w:rsid w:val="00FF782A"/>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24C9C"/>
  <w15:docId w15:val="{BD017496-95A1-44C9-AA28-07EB658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49C"/>
    <w:rPr>
      <w:rFonts w:ascii="Arial" w:hAnsi="Arial"/>
      <w:sz w:val="24"/>
      <w:szCs w:val="24"/>
    </w:rPr>
  </w:style>
  <w:style w:type="paragraph" w:styleId="Heading1">
    <w:name w:val="heading 1"/>
    <w:next w:val="BodyText"/>
    <w:link w:val="Heading1Char"/>
    <w:qFormat/>
    <w:rsid w:val="00C81758"/>
    <w:pPr>
      <w:keepNext/>
      <w:numPr>
        <w:numId w:val="17"/>
      </w:numPr>
      <w:spacing w:before="240" w:after="160"/>
      <w:outlineLvl w:val="0"/>
    </w:pPr>
    <w:rPr>
      <w:rFonts w:ascii="Arial" w:hAnsi="Arial" w:cs="Arial"/>
      <w:b/>
      <w:bCs/>
      <w:kern w:val="32"/>
      <w:sz w:val="26"/>
      <w:szCs w:val="26"/>
    </w:rPr>
  </w:style>
  <w:style w:type="paragraph" w:styleId="Heading2">
    <w:name w:val="heading 2"/>
    <w:basedOn w:val="Heading1"/>
    <w:next w:val="BodyText"/>
    <w:link w:val="Heading2Char"/>
    <w:qFormat/>
    <w:rsid w:val="00C81758"/>
    <w:pPr>
      <w:numPr>
        <w:ilvl w:val="1"/>
      </w:numPr>
      <w:spacing w:before="180" w:after="60"/>
      <w:outlineLvl w:val="1"/>
    </w:pPr>
    <w:rPr>
      <w:iCs/>
      <w:spacing w:val="1"/>
      <w:sz w:val="22"/>
    </w:rPr>
  </w:style>
  <w:style w:type="paragraph" w:styleId="Heading3">
    <w:name w:val="heading 3"/>
    <w:basedOn w:val="Heading2"/>
    <w:next w:val="BodyText"/>
    <w:link w:val="Heading3Char"/>
    <w:qFormat/>
    <w:rsid w:val="00C81758"/>
    <w:pPr>
      <w:numPr>
        <w:ilvl w:val="2"/>
      </w:numPr>
      <w:spacing w:before="140" w:after="40"/>
      <w:outlineLvl w:val="2"/>
    </w:pPr>
    <w:rPr>
      <w:spacing w:val="20"/>
      <w:sz w:val="18"/>
      <w:szCs w:val="22"/>
    </w:rPr>
  </w:style>
  <w:style w:type="paragraph" w:styleId="Heading4">
    <w:name w:val="heading 4"/>
    <w:basedOn w:val="Heading3"/>
    <w:next w:val="BodyText"/>
    <w:link w:val="Heading4Char"/>
    <w:qFormat/>
    <w:locked/>
    <w:rsid w:val="00970BC1"/>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7F1081"/>
    <w:pPr>
      <w:numPr>
        <w:ilvl w:val="4"/>
      </w:numPr>
      <w:outlineLvl w:val="4"/>
    </w:pPr>
    <w:rPr>
      <w:i/>
      <w:spacing w:val="0"/>
      <w:sz w:val="16"/>
      <w:szCs w:val="26"/>
    </w:rPr>
  </w:style>
  <w:style w:type="paragraph" w:styleId="Heading6">
    <w:name w:val="heading 6"/>
    <w:basedOn w:val="Normal"/>
    <w:next w:val="Normal"/>
    <w:qFormat/>
    <w:locked/>
    <w:rsid w:val="00C81758"/>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C81758"/>
    <w:pPr>
      <w:numPr>
        <w:ilvl w:val="6"/>
        <w:numId w:val="17"/>
      </w:numPr>
      <w:spacing w:before="240" w:after="60"/>
      <w:outlineLvl w:val="6"/>
    </w:pPr>
    <w:rPr>
      <w:rFonts w:ascii="Times New Roman" w:hAnsi="Times New Roman"/>
    </w:rPr>
  </w:style>
  <w:style w:type="paragraph" w:styleId="Heading8">
    <w:name w:val="heading 8"/>
    <w:basedOn w:val="Normal"/>
    <w:next w:val="Normal"/>
    <w:qFormat/>
    <w:locked/>
    <w:rsid w:val="00C81758"/>
    <w:pPr>
      <w:numPr>
        <w:ilvl w:val="7"/>
        <w:numId w:val="17"/>
      </w:numPr>
      <w:spacing w:before="240" w:after="60"/>
      <w:outlineLvl w:val="7"/>
    </w:pPr>
    <w:rPr>
      <w:rFonts w:ascii="Times New Roman" w:hAnsi="Times New Roman"/>
      <w:i/>
      <w:iCs/>
    </w:rPr>
  </w:style>
  <w:style w:type="paragraph" w:styleId="Heading9">
    <w:name w:val="heading 9"/>
    <w:basedOn w:val="Normal"/>
    <w:next w:val="Normal"/>
    <w:qFormat/>
    <w:locked/>
    <w:rsid w:val="00C81758"/>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locked/>
    <w:rsid w:val="00AA449C"/>
    <w:pPr>
      <w:pBdr>
        <w:bottom w:val="inset" w:sz="6" w:space="1" w:color="auto"/>
      </w:pBdr>
      <w:spacing w:before="80" w:after="360"/>
      <w:jc w:val="right"/>
    </w:pPr>
    <w:rPr>
      <w:sz w:val="16"/>
      <w:szCs w:val="16"/>
    </w:rPr>
  </w:style>
  <w:style w:type="paragraph" w:customStyle="1" w:styleId="Number">
    <w:name w:val="Number"/>
    <w:basedOn w:val="BodyText"/>
    <w:rsid w:val="00970BC1"/>
    <w:pPr>
      <w:numPr>
        <w:numId w:val="2"/>
      </w:numPr>
      <w:spacing w:after="80"/>
      <w:ind w:left="1066"/>
    </w:pPr>
  </w:style>
  <w:style w:type="paragraph" w:styleId="BodyText">
    <w:name w:val="Body Text"/>
    <w:basedOn w:val="Normal"/>
    <w:link w:val="BodyTextChar"/>
    <w:uiPriority w:val="99"/>
    <w:rsid w:val="009B4346"/>
    <w:pPr>
      <w:keepLines/>
      <w:spacing w:after="120"/>
      <w:ind w:left="720"/>
      <w:jc w:val="both"/>
    </w:pPr>
    <w:rPr>
      <w:sz w:val="18"/>
      <w:szCs w:val="18"/>
    </w:rPr>
  </w:style>
  <w:style w:type="paragraph" w:styleId="Footer">
    <w:name w:val="footer"/>
    <w:aliases w:val="_文字列,_文字列1,_文字列2,_文字列11,_文字列3,_文字列12,_文字列21,_文字列111,_文字列4,_文字列13,_文字列22,_文字列112,_文字列31,_文字列121,_文字列211,_文字列1111,_文字列5,_文字列14,_文字列23,_文字列113,_文字列32,_文字列122,_文字列212,_文字列1112,_文字列6,_文字列15,_文字列24,_文字列114,_文字列33,_文字列123,_文字列213,_文字列1113,_文字列7,_文字列16"/>
    <w:basedOn w:val="Normal"/>
    <w:link w:val="FooterChar"/>
    <w:uiPriority w:val="99"/>
    <w:rsid w:val="00AA449C"/>
    <w:pPr>
      <w:pBdr>
        <w:top w:val="single" w:sz="4" w:space="4" w:color="auto"/>
      </w:pBdr>
      <w:tabs>
        <w:tab w:val="left" w:pos="0"/>
        <w:tab w:val="center" w:pos="5040"/>
        <w:tab w:val="right" w:pos="9990"/>
      </w:tabs>
      <w:spacing w:before="120"/>
      <w:ind w:left="-360" w:right="-360"/>
    </w:pPr>
    <w:rPr>
      <w:sz w:val="16"/>
    </w:rPr>
  </w:style>
  <w:style w:type="paragraph" w:styleId="Caption">
    <w:name w:val="caption"/>
    <w:aliases w:val="Caption Figure"/>
    <w:basedOn w:val="Normal"/>
    <w:next w:val="Normal"/>
    <w:autoRedefine/>
    <w:qFormat/>
    <w:locked/>
    <w:rsid w:val="00582386"/>
    <w:pPr>
      <w:spacing w:after="200"/>
      <w:jc w:val="center"/>
    </w:pPr>
    <w:rPr>
      <w:bCs/>
      <w:color w:val="000000"/>
      <w:sz w:val="18"/>
      <w:szCs w:val="18"/>
    </w:rPr>
  </w:style>
  <w:style w:type="paragraph" w:styleId="ListBullet">
    <w:name w:val="List Bullet"/>
    <w:basedOn w:val="Normal"/>
    <w:link w:val="ListBulletChar"/>
    <w:rsid w:val="009B4346"/>
    <w:pPr>
      <w:numPr>
        <w:numId w:val="11"/>
      </w:numPr>
      <w:spacing w:after="80"/>
      <w:ind w:left="1066"/>
      <w:jc w:val="both"/>
    </w:pPr>
    <w:rPr>
      <w:sz w:val="18"/>
    </w:rPr>
  </w:style>
  <w:style w:type="paragraph" w:customStyle="1" w:styleId="TableHeading">
    <w:name w:val="TableHeading"/>
    <w:basedOn w:val="Normal"/>
    <w:rsid w:val="00AA449C"/>
    <w:pPr>
      <w:spacing w:before="80" w:after="80"/>
      <w:jc w:val="center"/>
    </w:pPr>
    <w:rPr>
      <w:b/>
      <w:sz w:val="16"/>
      <w:szCs w:val="16"/>
    </w:rPr>
  </w:style>
  <w:style w:type="character" w:styleId="Hyperlink">
    <w:name w:val="Hyperlink"/>
    <w:basedOn w:val="BodyTextChar"/>
    <w:uiPriority w:val="99"/>
    <w:rsid w:val="00AA449C"/>
    <w:rPr>
      <w:rFonts w:ascii="Arial" w:hAnsi="Arial" w:cs="Times New Roman"/>
      <w:color w:val="1F52A2"/>
      <w:sz w:val="18"/>
      <w:szCs w:val="18"/>
    </w:rPr>
  </w:style>
  <w:style w:type="paragraph" w:customStyle="1" w:styleId="Code">
    <w:name w:val="Code"/>
    <w:basedOn w:val="BodyText"/>
    <w:link w:val="CodeChar"/>
    <w:uiPriority w:val="99"/>
    <w:rsid w:val="000C3D8A"/>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AA449C"/>
    <w:pPr>
      <w:keepNext/>
      <w:spacing w:before="120" w:after="120"/>
    </w:pPr>
    <w:rPr>
      <w:bCs/>
      <w:sz w:val="18"/>
      <w:szCs w:val="18"/>
    </w:rPr>
  </w:style>
  <w:style w:type="paragraph" w:customStyle="1" w:styleId="Copyright">
    <w:name w:val="Copyright"/>
    <w:basedOn w:val="Normal"/>
    <w:rsid w:val="00AA449C"/>
    <w:pPr>
      <w:jc w:val="both"/>
    </w:pPr>
    <w:rPr>
      <w:sz w:val="15"/>
      <w:szCs w:val="12"/>
    </w:rPr>
  </w:style>
  <w:style w:type="paragraph" w:customStyle="1" w:styleId="ANTitle">
    <w:name w:val="AN Title"/>
    <w:basedOn w:val="HeadingAuthor"/>
    <w:link w:val="ANTitleChar"/>
    <w:rsid w:val="00C506A1"/>
    <w:pPr>
      <w:spacing w:before="100" w:beforeAutospacing="1" w:after="100" w:afterAutospacing="1"/>
    </w:pPr>
    <w:rPr>
      <w:bCs w:val="0"/>
      <w:color w:val="1F497D" w:themeColor="text2"/>
    </w:rPr>
  </w:style>
  <w:style w:type="paragraph" w:customStyle="1" w:styleId="ANTitle0">
    <w:name w:val="AN #Title"/>
    <w:basedOn w:val="BodyText"/>
    <w:link w:val="ANTitleChar0"/>
    <w:rsid w:val="00AA449C"/>
    <w:pPr>
      <w:spacing w:before="120"/>
      <w:jc w:val="right"/>
    </w:pPr>
    <w:rPr>
      <w:b/>
      <w:sz w:val="28"/>
      <w:szCs w:val="28"/>
    </w:rPr>
  </w:style>
  <w:style w:type="character" w:styleId="PageNumber">
    <w:name w:val="page number"/>
    <w:basedOn w:val="DefaultParagraphFont"/>
    <w:uiPriority w:val="99"/>
    <w:locked/>
    <w:rsid w:val="00AA449C"/>
    <w:rPr>
      <w:rFonts w:ascii="Arial" w:hAnsi="Arial" w:cs="Times New Roman"/>
      <w:sz w:val="16"/>
    </w:rPr>
  </w:style>
  <w:style w:type="paragraph" w:customStyle="1" w:styleId="TableCell">
    <w:name w:val="TableCell"/>
    <w:link w:val="TableCellChar"/>
    <w:rsid w:val="00970BC1"/>
    <w:pPr>
      <w:spacing w:before="60" w:after="60"/>
    </w:pPr>
    <w:rPr>
      <w:rFonts w:ascii="Arial" w:hAnsi="Arial"/>
      <w:sz w:val="16"/>
      <w:szCs w:val="16"/>
    </w:rPr>
  </w:style>
  <w:style w:type="paragraph" w:customStyle="1" w:styleId="Note">
    <w:name w:val="Note"/>
    <w:basedOn w:val="BodyText"/>
    <w:rsid w:val="00D965C9"/>
    <w:pPr>
      <w:numPr>
        <w:numId w:val="13"/>
      </w:numPr>
    </w:pPr>
    <w:rPr>
      <w:szCs w:val="14"/>
    </w:rPr>
  </w:style>
  <w:style w:type="paragraph" w:styleId="FootnoteText">
    <w:name w:val="footnote text"/>
    <w:basedOn w:val="BodyText"/>
    <w:locked/>
    <w:rsid w:val="00AA449C"/>
    <w:rPr>
      <w:sz w:val="16"/>
      <w:szCs w:val="20"/>
    </w:rPr>
  </w:style>
  <w:style w:type="paragraph" w:customStyle="1" w:styleId="EquationTitle">
    <w:name w:val="Equation Title"/>
    <w:next w:val="BodyText"/>
    <w:rsid w:val="00970BC1"/>
    <w:pPr>
      <w:tabs>
        <w:tab w:val="left" w:pos="1620"/>
      </w:tabs>
      <w:spacing w:after="120"/>
      <w:ind w:left="720"/>
    </w:pPr>
    <w:rPr>
      <w:rFonts w:ascii="Arial" w:hAnsi="Arial"/>
      <w:sz w:val="18"/>
    </w:rPr>
  </w:style>
  <w:style w:type="paragraph" w:styleId="Closing">
    <w:name w:val="Closing"/>
    <w:basedOn w:val="Normal"/>
    <w:semiHidden/>
    <w:locked/>
    <w:rsid w:val="00AA449C"/>
    <w:pPr>
      <w:ind w:left="4320"/>
    </w:pPr>
  </w:style>
  <w:style w:type="paragraph" w:styleId="CommentText">
    <w:name w:val="annotation text"/>
    <w:basedOn w:val="Normal"/>
    <w:link w:val="CommentTextChar"/>
    <w:semiHidden/>
    <w:locked/>
    <w:rsid w:val="00AA449C"/>
    <w:rPr>
      <w:sz w:val="20"/>
      <w:szCs w:val="20"/>
    </w:rPr>
  </w:style>
  <w:style w:type="paragraph" w:styleId="Date">
    <w:name w:val="Date"/>
    <w:basedOn w:val="Normal"/>
    <w:next w:val="Normal"/>
    <w:semiHidden/>
    <w:locked/>
    <w:rsid w:val="00AA449C"/>
  </w:style>
  <w:style w:type="paragraph" w:styleId="DocumentMap">
    <w:name w:val="Document Map"/>
    <w:basedOn w:val="Normal"/>
    <w:semiHidden/>
    <w:locked/>
    <w:rsid w:val="00AA449C"/>
    <w:pPr>
      <w:shd w:val="clear" w:color="auto" w:fill="000080"/>
    </w:pPr>
    <w:rPr>
      <w:rFonts w:ascii="Tahoma" w:hAnsi="Tahoma" w:cs="Tahoma"/>
    </w:rPr>
  </w:style>
  <w:style w:type="paragraph" w:styleId="List">
    <w:name w:val="List"/>
    <w:basedOn w:val="Normal"/>
    <w:semiHidden/>
    <w:locked/>
    <w:rsid w:val="00AA449C"/>
    <w:pPr>
      <w:ind w:left="360" w:hanging="360"/>
    </w:pPr>
  </w:style>
  <w:style w:type="character" w:customStyle="1" w:styleId="Heading5Char">
    <w:name w:val="Heading 5 Char"/>
    <w:basedOn w:val="DefaultParagraphFont"/>
    <w:link w:val="Heading5"/>
    <w:rsid w:val="007F1081"/>
    <w:rPr>
      <w:rFonts w:ascii="Arial" w:hAnsi="Arial" w:cs="Arial"/>
      <w:b/>
      <w:bCs/>
      <w:i/>
      <w:iCs/>
      <w:kern w:val="32"/>
      <w:sz w:val="16"/>
      <w:szCs w:val="26"/>
    </w:rPr>
  </w:style>
  <w:style w:type="paragraph" w:styleId="NormalWeb">
    <w:name w:val="Normal (Web)"/>
    <w:basedOn w:val="Normal"/>
    <w:semiHidden/>
    <w:locked/>
    <w:rsid w:val="00AA449C"/>
    <w:rPr>
      <w:rFonts w:ascii="Times New Roman" w:hAnsi="Times New Roman"/>
    </w:rPr>
  </w:style>
  <w:style w:type="paragraph" w:styleId="NormalIndent">
    <w:name w:val="Normal Indent"/>
    <w:basedOn w:val="Normal"/>
    <w:semiHidden/>
    <w:locked/>
    <w:rsid w:val="00AA449C"/>
    <w:pPr>
      <w:ind w:left="720"/>
    </w:pPr>
  </w:style>
  <w:style w:type="paragraph" w:styleId="NoteHeading">
    <w:name w:val="Note Heading"/>
    <w:basedOn w:val="Normal"/>
    <w:next w:val="Normal"/>
    <w:semiHidden/>
    <w:locked/>
    <w:rsid w:val="00AA449C"/>
    <w:rPr>
      <w:b/>
      <w:sz w:val="14"/>
    </w:rPr>
  </w:style>
  <w:style w:type="paragraph" w:styleId="PlainText">
    <w:name w:val="Plain Text"/>
    <w:basedOn w:val="Normal"/>
    <w:semiHidden/>
    <w:locked/>
    <w:rsid w:val="00AA449C"/>
    <w:rPr>
      <w:rFonts w:ascii="Courier New" w:hAnsi="Courier New" w:cs="Courier New"/>
      <w:sz w:val="20"/>
      <w:szCs w:val="20"/>
    </w:rPr>
  </w:style>
  <w:style w:type="paragraph" w:styleId="Salutation">
    <w:name w:val="Salutation"/>
    <w:basedOn w:val="Normal"/>
    <w:next w:val="Normal"/>
    <w:semiHidden/>
    <w:locked/>
    <w:rsid w:val="00AA449C"/>
  </w:style>
  <w:style w:type="character" w:styleId="FollowedHyperlink">
    <w:name w:val="FollowedHyperlink"/>
    <w:basedOn w:val="DefaultParagraphFont"/>
    <w:rsid w:val="00AA449C"/>
    <w:rPr>
      <w:rFonts w:ascii="Arial" w:hAnsi="Arial" w:cs="Times New Roman"/>
      <w:color w:val="800080"/>
      <w:sz w:val="18"/>
      <w:u w:val="none"/>
    </w:rPr>
  </w:style>
  <w:style w:type="paragraph" w:customStyle="1" w:styleId="ListBulletSub">
    <w:name w:val="List Bullet Sub"/>
    <w:basedOn w:val="ListBullet"/>
    <w:link w:val="ListBulletSubChar"/>
    <w:rsid w:val="00970BC1"/>
    <w:pPr>
      <w:numPr>
        <w:numId w:val="12"/>
      </w:numPr>
      <w:spacing w:after="40"/>
      <w:ind w:left="1340" w:hanging="274"/>
    </w:pPr>
  </w:style>
  <w:style w:type="table" w:styleId="TableGrid2">
    <w:name w:val="Table Grid 2"/>
    <w:basedOn w:val="TableNormal"/>
    <w:semiHidden/>
    <w:locked/>
    <w:rsid w:val="00AA449C"/>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AA449C"/>
    <w:rPr>
      <w:rFonts w:cs="Times New Roman"/>
      <w:color w:val="808080"/>
    </w:rPr>
  </w:style>
  <w:style w:type="paragraph" w:styleId="BalloonText">
    <w:name w:val="Balloon Text"/>
    <w:basedOn w:val="Normal"/>
    <w:link w:val="BalloonTextChar"/>
    <w:semiHidden/>
    <w:locked/>
    <w:rsid w:val="00AA449C"/>
    <w:rPr>
      <w:rFonts w:ascii="Tahoma" w:hAnsi="Tahoma" w:cs="Tahoma"/>
      <w:sz w:val="16"/>
      <w:szCs w:val="16"/>
    </w:rPr>
  </w:style>
  <w:style w:type="character" w:customStyle="1" w:styleId="BalloonTextChar">
    <w:name w:val="Balloon Text Char"/>
    <w:basedOn w:val="DefaultParagraphFont"/>
    <w:link w:val="BalloonText"/>
    <w:semiHidden/>
    <w:locked/>
    <w:rsid w:val="00AA449C"/>
    <w:rPr>
      <w:rFonts w:ascii="Tahoma" w:hAnsi="Tahoma" w:cs="Tahoma"/>
      <w:sz w:val="16"/>
      <w:szCs w:val="16"/>
    </w:rPr>
  </w:style>
  <w:style w:type="character" w:styleId="FootnoteReference">
    <w:name w:val="footnote reference"/>
    <w:basedOn w:val="DefaultParagraphFont"/>
    <w:rsid w:val="00AA449C"/>
    <w:rPr>
      <w:rFonts w:cs="Times New Roman"/>
      <w:vertAlign w:val="superscript"/>
    </w:rPr>
  </w:style>
  <w:style w:type="paragraph" w:customStyle="1" w:styleId="StyleCaptionCaptionFigureLeft">
    <w:name w:val="Style CaptionCaption Figure + Left"/>
    <w:basedOn w:val="Normal"/>
    <w:semiHidden/>
    <w:locked/>
    <w:rsid w:val="00AA449C"/>
    <w:pPr>
      <w:keepNext/>
      <w:spacing w:before="120" w:after="120"/>
    </w:pPr>
    <w:rPr>
      <w:sz w:val="18"/>
      <w:szCs w:val="20"/>
    </w:rPr>
  </w:style>
  <w:style w:type="paragraph" w:customStyle="1" w:styleId="StyleTableCell">
    <w:name w:val="Style TableCell +"/>
    <w:basedOn w:val="TableCell"/>
    <w:semiHidden/>
    <w:locked/>
    <w:rsid w:val="00AA449C"/>
  </w:style>
  <w:style w:type="paragraph" w:styleId="TOC1">
    <w:name w:val="toc 1"/>
    <w:basedOn w:val="TOC2"/>
    <w:next w:val="Normal"/>
    <w:uiPriority w:val="39"/>
    <w:rsid w:val="00AA449C"/>
    <w:pPr>
      <w:ind w:left="0"/>
    </w:pPr>
  </w:style>
  <w:style w:type="paragraph" w:styleId="TOC2">
    <w:name w:val="toc 2"/>
    <w:basedOn w:val="BodyText"/>
    <w:next w:val="BodyText"/>
    <w:uiPriority w:val="39"/>
    <w:qFormat/>
    <w:rsid w:val="00AA449C"/>
    <w:pPr>
      <w:tabs>
        <w:tab w:val="right" w:leader="dot" w:pos="4670"/>
      </w:tabs>
      <w:spacing w:after="40"/>
      <w:ind w:left="245"/>
    </w:pPr>
  </w:style>
  <w:style w:type="paragraph" w:customStyle="1" w:styleId="CaptionforFigures">
    <w:name w:val="Caption for Figures"/>
    <w:basedOn w:val="Normal"/>
    <w:rsid w:val="00CB6339"/>
    <w:pPr>
      <w:keepNext/>
      <w:spacing w:before="160" w:after="120"/>
      <w:ind w:left="720"/>
      <w:jc w:val="center"/>
    </w:pPr>
    <w:rPr>
      <w:bCs/>
      <w:sz w:val="18"/>
      <w:szCs w:val="18"/>
    </w:rPr>
  </w:style>
  <w:style w:type="paragraph" w:customStyle="1" w:styleId="CaptionforTablesandCode">
    <w:name w:val="Caption for Tables and Code"/>
    <w:basedOn w:val="CaptionTableandCode"/>
    <w:rsid w:val="00970BC1"/>
    <w:pPr>
      <w:ind w:left="720"/>
    </w:pPr>
  </w:style>
  <w:style w:type="paragraph" w:styleId="ListParagraph">
    <w:name w:val="List Paragraph"/>
    <w:basedOn w:val="ListBullet"/>
    <w:uiPriority w:val="99"/>
    <w:qFormat/>
    <w:rsid w:val="00970BC1"/>
    <w:pPr>
      <w:numPr>
        <w:numId w:val="0"/>
      </w:numPr>
      <w:ind w:left="1066"/>
    </w:pPr>
  </w:style>
  <w:style w:type="paragraph" w:customStyle="1" w:styleId="ListSubParagraph">
    <w:name w:val="List Sub Paragraph"/>
    <w:basedOn w:val="ListBulletSub"/>
    <w:link w:val="ListSubParagraphCharChar"/>
    <w:rsid w:val="00970BC1"/>
    <w:pPr>
      <w:numPr>
        <w:numId w:val="0"/>
      </w:numPr>
      <w:tabs>
        <w:tab w:val="left" w:pos="619"/>
      </w:tabs>
      <w:ind w:left="1354"/>
    </w:pPr>
  </w:style>
  <w:style w:type="character" w:customStyle="1" w:styleId="ListBulletChar">
    <w:name w:val="List Bullet Char"/>
    <w:basedOn w:val="DefaultParagraphFont"/>
    <w:link w:val="ListBullet"/>
    <w:rsid w:val="009B4346"/>
    <w:rPr>
      <w:rFonts w:ascii="Arial" w:hAnsi="Arial"/>
      <w:sz w:val="18"/>
      <w:szCs w:val="24"/>
    </w:rPr>
  </w:style>
  <w:style w:type="character" w:customStyle="1" w:styleId="ListBulletSubChar">
    <w:name w:val="List Bullet Sub Char"/>
    <w:basedOn w:val="ListBulletChar"/>
    <w:link w:val="ListBulletSub"/>
    <w:rsid w:val="00970BC1"/>
    <w:rPr>
      <w:rFonts w:ascii="Arial" w:hAnsi="Arial"/>
      <w:sz w:val="18"/>
      <w:szCs w:val="24"/>
    </w:rPr>
  </w:style>
  <w:style w:type="character" w:customStyle="1" w:styleId="ListSubParagraphCharChar">
    <w:name w:val="List Sub Paragraph Char Char"/>
    <w:basedOn w:val="ListBulletSubChar"/>
    <w:link w:val="ListSubParagraph"/>
    <w:rsid w:val="00970BC1"/>
    <w:rPr>
      <w:rFonts w:ascii="Arial" w:hAnsi="Arial"/>
      <w:sz w:val="18"/>
      <w:szCs w:val="24"/>
    </w:rPr>
  </w:style>
  <w:style w:type="character" w:customStyle="1" w:styleId="BodyTextChar">
    <w:name w:val="Body Text Char"/>
    <w:basedOn w:val="DefaultParagraphFont"/>
    <w:link w:val="BodyText"/>
    <w:uiPriority w:val="99"/>
    <w:rsid w:val="009B4346"/>
    <w:rPr>
      <w:rFonts w:ascii="Arial" w:hAnsi="Arial"/>
      <w:sz w:val="18"/>
      <w:szCs w:val="18"/>
    </w:rPr>
  </w:style>
  <w:style w:type="character" w:customStyle="1" w:styleId="TableCellChar">
    <w:name w:val="TableCell Char"/>
    <w:basedOn w:val="BodyTextChar"/>
    <w:link w:val="TableCell"/>
    <w:rsid w:val="00970BC1"/>
    <w:rPr>
      <w:rFonts w:ascii="Arial" w:hAnsi="Arial"/>
      <w:sz w:val="16"/>
      <w:szCs w:val="16"/>
    </w:rPr>
  </w:style>
  <w:style w:type="paragraph" w:customStyle="1" w:styleId="TableCellCentered">
    <w:name w:val="TableCell Centered"/>
    <w:basedOn w:val="TableCell"/>
    <w:link w:val="TableCellCenteredChar"/>
    <w:rsid w:val="00AA449C"/>
    <w:pPr>
      <w:tabs>
        <w:tab w:val="left" w:pos="0"/>
      </w:tabs>
      <w:ind w:left="-360" w:right="-360"/>
      <w:jc w:val="center"/>
    </w:pPr>
  </w:style>
  <w:style w:type="character" w:customStyle="1" w:styleId="FooterChar">
    <w:name w:val="Footer Char"/>
    <w:aliases w:val="_文字列 Char,_文字列1 Char,_文字列2 Char,_文字列11 Char,_文字列3 Char,_文字列12 Char,_文字列21 Char,_文字列111 Char,_文字列4 Char,_文字列13 Char,_文字列22 Char,_文字列112 Char,_文字列31 Char,_文字列121 Char,_文字列211 Char,_文字列1111 Char,_文字列5 Char,_文字列14 Char,_文字列23 Char,_文字列113 Char"/>
    <w:basedOn w:val="DefaultParagraphFont"/>
    <w:link w:val="Footer"/>
    <w:uiPriority w:val="99"/>
    <w:rsid w:val="00AA449C"/>
    <w:rPr>
      <w:rFonts w:ascii="Arial" w:hAnsi="Arial"/>
      <w:sz w:val="16"/>
      <w:szCs w:val="24"/>
    </w:rPr>
  </w:style>
  <w:style w:type="character" w:customStyle="1" w:styleId="TableCellCenteredChar">
    <w:name w:val="TableCell Centered Char"/>
    <w:basedOn w:val="FooterChar"/>
    <w:link w:val="TableCellCentered"/>
    <w:rsid w:val="00AA449C"/>
    <w:rPr>
      <w:rFonts w:ascii="Arial" w:hAnsi="Arial"/>
      <w:sz w:val="16"/>
      <w:szCs w:val="16"/>
    </w:rPr>
  </w:style>
  <w:style w:type="paragraph" w:customStyle="1" w:styleId="HeadingAbstract">
    <w:name w:val="Heading Abstract"/>
    <w:basedOn w:val="ANTitle0"/>
    <w:rsid w:val="00AA449C"/>
    <w:pPr>
      <w:spacing w:before="200" w:after="100"/>
      <w:ind w:left="259" w:right="158"/>
      <w:jc w:val="left"/>
    </w:pPr>
    <w:rPr>
      <w:spacing w:val="12"/>
      <w:sz w:val="22"/>
      <w:szCs w:val="22"/>
    </w:rPr>
  </w:style>
  <w:style w:type="paragraph" w:customStyle="1" w:styleId="HeadingAuthor">
    <w:name w:val="Heading Author"/>
    <w:rsid w:val="00C506A1"/>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AA449C"/>
  </w:style>
  <w:style w:type="paragraph" w:customStyle="1" w:styleId="Heading2HRule">
    <w:name w:val="Heading 2 HRule"/>
    <w:basedOn w:val="Heading2"/>
    <w:semiHidden/>
    <w:locked/>
    <w:rsid w:val="00AA449C"/>
    <w:pPr>
      <w:pBdr>
        <w:bottom w:val="single" w:sz="4" w:space="1" w:color="auto"/>
      </w:pBdr>
      <w:spacing w:after="180"/>
    </w:pPr>
  </w:style>
  <w:style w:type="paragraph" w:styleId="BodyText2">
    <w:name w:val="Body Text 2"/>
    <w:basedOn w:val="Normal"/>
    <w:semiHidden/>
    <w:locked/>
    <w:rsid w:val="00AA449C"/>
    <w:pPr>
      <w:spacing w:after="120" w:line="480" w:lineRule="auto"/>
    </w:pPr>
  </w:style>
  <w:style w:type="numbering" w:styleId="111111">
    <w:name w:val="Outline List 2"/>
    <w:basedOn w:val="NoList"/>
    <w:semiHidden/>
    <w:locked/>
    <w:rsid w:val="00AA449C"/>
    <w:pPr>
      <w:numPr>
        <w:numId w:val="14"/>
      </w:numPr>
    </w:pPr>
  </w:style>
  <w:style w:type="numbering" w:styleId="1ai">
    <w:name w:val="Outline List 1"/>
    <w:basedOn w:val="NoList"/>
    <w:semiHidden/>
    <w:locked/>
    <w:rsid w:val="00AA449C"/>
    <w:pPr>
      <w:numPr>
        <w:numId w:val="15"/>
      </w:numPr>
    </w:pPr>
  </w:style>
  <w:style w:type="numbering" w:styleId="ArticleSection">
    <w:name w:val="Outline List 3"/>
    <w:basedOn w:val="NoList"/>
    <w:semiHidden/>
    <w:locked/>
    <w:rsid w:val="00AA449C"/>
    <w:pPr>
      <w:numPr>
        <w:numId w:val="16"/>
      </w:numPr>
    </w:pPr>
  </w:style>
  <w:style w:type="paragraph" w:styleId="BlockText">
    <w:name w:val="Block Text"/>
    <w:basedOn w:val="Normal"/>
    <w:semiHidden/>
    <w:locked/>
    <w:rsid w:val="00AA449C"/>
    <w:pPr>
      <w:spacing w:after="120"/>
      <w:ind w:left="1440" w:right="1440"/>
    </w:pPr>
  </w:style>
  <w:style w:type="paragraph" w:styleId="BodyText3">
    <w:name w:val="Body Text 3"/>
    <w:basedOn w:val="Normal"/>
    <w:semiHidden/>
    <w:locked/>
    <w:rsid w:val="00AA449C"/>
    <w:pPr>
      <w:spacing w:after="120"/>
    </w:pPr>
    <w:rPr>
      <w:sz w:val="16"/>
      <w:szCs w:val="16"/>
    </w:rPr>
  </w:style>
  <w:style w:type="paragraph" w:styleId="BodyTextFirstIndent">
    <w:name w:val="Body Text First Indent"/>
    <w:basedOn w:val="BodyText"/>
    <w:semiHidden/>
    <w:locked/>
    <w:rsid w:val="00AA449C"/>
    <w:pPr>
      <w:ind w:firstLine="210"/>
      <w:jc w:val="left"/>
    </w:pPr>
    <w:rPr>
      <w:sz w:val="24"/>
      <w:szCs w:val="24"/>
    </w:rPr>
  </w:style>
  <w:style w:type="paragraph" w:styleId="BodyTextIndent">
    <w:name w:val="Body Text Indent"/>
    <w:basedOn w:val="Normal"/>
    <w:semiHidden/>
    <w:locked/>
    <w:rsid w:val="00AA449C"/>
    <w:pPr>
      <w:spacing w:after="120"/>
      <w:ind w:left="360"/>
    </w:pPr>
  </w:style>
  <w:style w:type="paragraph" w:styleId="BodyTextFirstIndent2">
    <w:name w:val="Body Text First Indent 2"/>
    <w:basedOn w:val="BodyTextIndent"/>
    <w:semiHidden/>
    <w:locked/>
    <w:rsid w:val="00AA449C"/>
    <w:pPr>
      <w:ind w:firstLine="210"/>
    </w:pPr>
  </w:style>
  <w:style w:type="paragraph" w:styleId="BodyTextIndent2">
    <w:name w:val="Body Text Indent 2"/>
    <w:basedOn w:val="Normal"/>
    <w:semiHidden/>
    <w:locked/>
    <w:rsid w:val="00AA449C"/>
    <w:pPr>
      <w:spacing w:after="120" w:line="480" w:lineRule="auto"/>
      <w:ind w:left="360"/>
    </w:pPr>
  </w:style>
  <w:style w:type="paragraph" w:styleId="BodyTextIndent3">
    <w:name w:val="Body Text Indent 3"/>
    <w:basedOn w:val="Normal"/>
    <w:semiHidden/>
    <w:locked/>
    <w:rsid w:val="00AA449C"/>
    <w:pPr>
      <w:spacing w:after="120"/>
      <w:ind w:left="360"/>
    </w:pPr>
    <w:rPr>
      <w:sz w:val="16"/>
      <w:szCs w:val="16"/>
    </w:rPr>
  </w:style>
  <w:style w:type="paragraph" w:styleId="E-mailSignature">
    <w:name w:val="E-mail Signature"/>
    <w:basedOn w:val="Normal"/>
    <w:semiHidden/>
    <w:locked/>
    <w:rsid w:val="00AA449C"/>
  </w:style>
  <w:style w:type="character" w:styleId="Emphasis">
    <w:name w:val="Emphasis"/>
    <w:basedOn w:val="DefaultParagraphFont"/>
    <w:qFormat/>
    <w:locked/>
    <w:rsid w:val="00AA449C"/>
    <w:rPr>
      <w:i/>
      <w:iCs/>
    </w:rPr>
  </w:style>
  <w:style w:type="paragraph" w:styleId="EnvelopeAddress">
    <w:name w:val="envelope address"/>
    <w:basedOn w:val="Normal"/>
    <w:semiHidden/>
    <w:locked/>
    <w:rsid w:val="00AA44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AA449C"/>
    <w:rPr>
      <w:rFonts w:cs="Arial"/>
      <w:sz w:val="20"/>
      <w:szCs w:val="20"/>
    </w:rPr>
  </w:style>
  <w:style w:type="character" w:styleId="HTMLAcronym">
    <w:name w:val="HTML Acronym"/>
    <w:basedOn w:val="DefaultParagraphFont"/>
    <w:semiHidden/>
    <w:locked/>
    <w:rsid w:val="00AA449C"/>
  </w:style>
  <w:style w:type="paragraph" w:styleId="HTMLAddress">
    <w:name w:val="HTML Address"/>
    <w:basedOn w:val="Normal"/>
    <w:semiHidden/>
    <w:locked/>
    <w:rsid w:val="00AA449C"/>
    <w:rPr>
      <w:i/>
      <w:iCs/>
    </w:rPr>
  </w:style>
  <w:style w:type="character" w:styleId="HTMLCite">
    <w:name w:val="HTML Cite"/>
    <w:basedOn w:val="DefaultParagraphFont"/>
    <w:semiHidden/>
    <w:locked/>
    <w:rsid w:val="00AA449C"/>
    <w:rPr>
      <w:i/>
      <w:iCs/>
    </w:rPr>
  </w:style>
  <w:style w:type="character" w:styleId="HTMLCode">
    <w:name w:val="HTML Code"/>
    <w:basedOn w:val="DefaultParagraphFont"/>
    <w:semiHidden/>
    <w:locked/>
    <w:rsid w:val="00AA449C"/>
    <w:rPr>
      <w:rFonts w:ascii="Courier New" w:hAnsi="Courier New" w:cs="Courier New"/>
      <w:sz w:val="20"/>
      <w:szCs w:val="20"/>
    </w:rPr>
  </w:style>
  <w:style w:type="character" w:styleId="HTMLDefinition">
    <w:name w:val="HTML Definition"/>
    <w:basedOn w:val="DefaultParagraphFont"/>
    <w:semiHidden/>
    <w:locked/>
    <w:rsid w:val="00AA449C"/>
    <w:rPr>
      <w:i/>
      <w:iCs/>
    </w:rPr>
  </w:style>
  <w:style w:type="character" w:styleId="HTMLKeyboard">
    <w:name w:val="HTML Keyboard"/>
    <w:basedOn w:val="DefaultParagraphFont"/>
    <w:semiHidden/>
    <w:locked/>
    <w:rsid w:val="00AA449C"/>
    <w:rPr>
      <w:rFonts w:ascii="Courier New" w:hAnsi="Courier New" w:cs="Courier New"/>
      <w:sz w:val="20"/>
      <w:szCs w:val="20"/>
    </w:rPr>
  </w:style>
  <w:style w:type="paragraph" w:styleId="HTMLPreformatted">
    <w:name w:val="HTML Preformatted"/>
    <w:basedOn w:val="Normal"/>
    <w:semiHidden/>
    <w:locked/>
    <w:rsid w:val="00AA449C"/>
    <w:rPr>
      <w:rFonts w:ascii="Courier New" w:hAnsi="Courier New" w:cs="Courier New"/>
      <w:sz w:val="20"/>
      <w:szCs w:val="20"/>
    </w:rPr>
  </w:style>
  <w:style w:type="character" w:styleId="HTMLSample">
    <w:name w:val="HTML Sample"/>
    <w:basedOn w:val="DefaultParagraphFont"/>
    <w:semiHidden/>
    <w:locked/>
    <w:rsid w:val="00AA449C"/>
    <w:rPr>
      <w:rFonts w:ascii="Courier New" w:hAnsi="Courier New" w:cs="Courier New"/>
    </w:rPr>
  </w:style>
  <w:style w:type="character" w:styleId="HTMLTypewriter">
    <w:name w:val="HTML Typewriter"/>
    <w:basedOn w:val="DefaultParagraphFont"/>
    <w:semiHidden/>
    <w:locked/>
    <w:rsid w:val="00AA449C"/>
    <w:rPr>
      <w:rFonts w:ascii="Courier New" w:hAnsi="Courier New" w:cs="Courier New"/>
      <w:sz w:val="20"/>
      <w:szCs w:val="20"/>
    </w:rPr>
  </w:style>
  <w:style w:type="character" w:styleId="HTMLVariable">
    <w:name w:val="HTML Variable"/>
    <w:basedOn w:val="DefaultParagraphFont"/>
    <w:semiHidden/>
    <w:locked/>
    <w:rsid w:val="00AA449C"/>
    <w:rPr>
      <w:i/>
      <w:iCs/>
    </w:rPr>
  </w:style>
  <w:style w:type="character" w:styleId="LineNumber">
    <w:name w:val="line number"/>
    <w:basedOn w:val="DefaultParagraphFont"/>
    <w:semiHidden/>
    <w:locked/>
    <w:rsid w:val="00AA449C"/>
  </w:style>
  <w:style w:type="paragraph" w:styleId="List2">
    <w:name w:val="List 2"/>
    <w:basedOn w:val="Normal"/>
    <w:semiHidden/>
    <w:locked/>
    <w:rsid w:val="00AA449C"/>
    <w:pPr>
      <w:ind w:left="720" w:hanging="360"/>
    </w:pPr>
  </w:style>
  <w:style w:type="paragraph" w:styleId="List3">
    <w:name w:val="List 3"/>
    <w:basedOn w:val="Normal"/>
    <w:semiHidden/>
    <w:locked/>
    <w:rsid w:val="00AA449C"/>
    <w:pPr>
      <w:ind w:left="1080" w:hanging="360"/>
    </w:pPr>
  </w:style>
  <w:style w:type="paragraph" w:styleId="List4">
    <w:name w:val="List 4"/>
    <w:basedOn w:val="Normal"/>
    <w:semiHidden/>
    <w:locked/>
    <w:rsid w:val="00AA449C"/>
    <w:pPr>
      <w:ind w:left="1440" w:hanging="360"/>
    </w:pPr>
  </w:style>
  <w:style w:type="paragraph" w:styleId="List5">
    <w:name w:val="List 5"/>
    <w:basedOn w:val="Normal"/>
    <w:semiHidden/>
    <w:locked/>
    <w:rsid w:val="00AA449C"/>
    <w:pPr>
      <w:ind w:left="1800" w:hanging="360"/>
    </w:pPr>
  </w:style>
  <w:style w:type="paragraph" w:styleId="ListBullet2">
    <w:name w:val="List Bullet 2"/>
    <w:basedOn w:val="Normal"/>
    <w:semiHidden/>
    <w:locked/>
    <w:rsid w:val="00AA449C"/>
    <w:pPr>
      <w:numPr>
        <w:numId w:val="3"/>
      </w:numPr>
    </w:pPr>
  </w:style>
  <w:style w:type="paragraph" w:styleId="ListBullet3">
    <w:name w:val="List Bullet 3"/>
    <w:basedOn w:val="Normal"/>
    <w:semiHidden/>
    <w:locked/>
    <w:rsid w:val="00AA449C"/>
    <w:pPr>
      <w:numPr>
        <w:numId w:val="4"/>
      </w:numPr>
    </w:pPr>
  </w:style>
  <w:style w:type="paragraph" w:styleId="ListBullet4">
    <w:name w:val="List Bullet 4"/>
    <w:basedOn w:val="Normal"/>
    <w:semiHidden/>
    <w:locked/>
    <w:rsid w:val="00AA449C"/>
    <w:pPr>
      <w:numPr>
        <w:numId w:val="5"/>
      </w:numPr>
    </w:pPr>
  </w:style>
  <w:style w:type="paragraph" w:styleId="ListBullet5">
    <w:name w:val="List Bullet 5"/>
    <w:basedOn w:val="Normal"/>
    <w:semiHidden/>
    <w:locked/>
    <w:rsid w:val="00AA449C"/>
    <w:pPr>
      <w:numPr>
        <w:numId w:val="6"/>
      </w:numPr>
    </w:pPr>
  </w:style>
  <w:style w:type="paragraph" w:styleId="ListContinue">
    <w:name w:val="List Continue"/>
    <w:basedOn w:val="Normal"/>
    <w:semiHidden/>
    <w:locked/>
    <w:rsid w:val="00AA449C"/>
    <w:pPr>
      <w:spacing w:after="120"/>
      <w:ind w:left="360"/>
    </w:pPr>
  </w:style>
  <w:style w:type="paragraph" w:styleId="ListContinue2">
    <w:name w:val="List Continue 2"/>
    <w:basedOn w:val="Normal"/>
    <w:semiHidden/>
    <w:locked/>
    <w:rsid w:val="00AA449C"/>
    <w:pPr>
      <w:spacing w:after="120"/>
      <w:ind w:left="720"/>
    </w:pPr>
  </w:style>
  <w:style w:type="paragraph" w:styleId="ListContinue3">
    <w:name w:val="List Continue 3"/>
    <w:basedOn w:val="Normal"/>
    <w:semiHidden/>
    <w:locked/>
    <w:rsid w:val="00AA449C"/>
    <w:pPr>
      <w:spacing w:after="120"/>
      <w:ind w:left="1080"/>
    </w:pPr>
  </w:style>
  <w:style w:type="paragraph" w:styleId="ListContinue4">
    <w:name w:val="List Continue 4"/>
    <w:basedOn w:val="Normal"/>
    <w:semiHidden/>
    <w:locked/>
    <w:rsid w:val="00AA449C"/>
    <w:pPr>
      <w:spacing w:after="120"/>
      <w:ind w:left="1440"/>
    </w:pPr>
  </w:style>
  <w:style w:type="paragraph" w:styleId="ListContinue5">
    <w:name w:val="List Continue 5"/>
    <w:basedOn w:val="Normal"/>
    <w:semiHidden/>
    <w:locked/>
    <w:rsid w:val="00AA449C"/>
    <w:pPr>
      <w:spacing w:after="120"/>
      <w:ind w:left="1800"/>
    </w:pPr>
  </w:style>
  <w:style w:type="paragraph" w:styleId="ListNumber2">
    <w:name w:val="List Number 2"/>
    <w:basedOn w:val="Normal"/>
    <w:semiHidden/>
    <w:locked/>
    <w:rsid w:val="00AA449C"/>
    <w:pPr>
      <w:numPr>
        <w:numId w:val="7"/>
      </w:numPr>
    </w:pPr>
  </w:style>
  <w:style w:type="paragraph" w:styleId="ListNumber3">
    <w:name w:val="List Number 3"/>
    <w:basedOn w:val="Normal"/>
    <w:semiHidden/>
    <w:locked/>
    <w:rsid w:val="00AA449C"/>
    <w:pPr>
      <w:numPr>
        <w:numId w:val="8"/>
      </w:numPr>
    </w:pPr>
  </w:style>
  <w:style w:type="paragraph" w:styleId="ListNumber4">
    <w:name w:val="List Number 4"/>
    <w:basedOn w:val="Normal"/>
    <w:semiHidden/>
    <w:locked/>
    <w:rsid w:val="00AA449C"/>
    <w:pPr>
      <w:numPr>
        <w:numId w:val="9"/>
      </w:numPr>
    </w:pPr>
  </w:style>
  <w:style w:type="paragraph" w:styleId="ListNumber5">
    <w:name w:val="List Number 5"/>
    <w:basedOn w:val="Normal"/>
    <w:semiHidden/>
    <w:locked/>
    <w:rsid w:val="00AA449C"/>
    <w:pPr>
      <w:numPr>
        <w:numId w:val="10"/>
      </w:numPr>
    </w:pPr>
  </w:style>
  <w:style w:type="paragraph" w:styleId="MessageHeader">
    <w:name w:val="Message Header"/>
    <w:basedOn w:val="Normal"/>
    <w:semiHidden/>
    <w:locked/>
    <w:rsid w:val="00AA449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AA449C"/>
    <w:pPr>
      <w:ind w:left="4320"/>
    </w:pPr>
  </w:style>
  <w:style w:type="paragraph" w:styleId="Subtitle">
    <w:name w:val="Subtitle"/>
    <w:basedOn w:val="Normal"/>
    <w:qFormat/>
    <w:locked/>
    <w:rsid w:val="00AA449C"/>
    <w:pPr>
      <w:spacing w:after="60"/>
      <w:jc w:val="center"/>
      <w:outlineLvl w:val="1"/>
    </w:pPr>
    <w:rPr>
      <w:rFonts w:cs="Arial"/>
    </w:rPr>
  </w:style>
  <w:style w:type="table" w:styleId="Table3Deffects1">
    <w:name w:val="Table 3D effects 1"/>
    <w:basedOn w:val="TableNormal"/>
    <w:semiHidden/>
    <w:locked/>
    <w:rsid w:val="00AA44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A44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A44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A44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A44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A44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A44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A44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A44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A44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A44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A44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A44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A44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A44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A44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A44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AA44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A44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A44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A44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A44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A44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A44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A44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A44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A44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A44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A44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A44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A44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A44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A44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A44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A44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A44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AA449C"/>
    <w:rPr>
      <w:b/>
      <w:bCs/>
    </w:rPr>
  </w:style>
  <w:style w:type="paragraph" w:styleId="Title">
    <w:name w:val="Title"/>
    <w:basedOn w:val="Normal"/>
    <w:qFormat/>
    <w:locked/>
    <w:rsid w:val="00AA449C"/>
    <w:pPr>
      <w:spacing w:before="240" w:after="60"/>
      <w:jc w:val="center"/>
      <w:outlineLvl w:val="0"/>
    </w:pPr>
    <w:rPr>
      <w:rFonts w:cs="Arial"/>
      <w:b/>
      <w:bCs/>
      <w:kern w:val="28"/>
      <w:sz w:val="32"/>
      <w:szCs w:val="32"/>
    </w:rPr>
  </w:style>
  <w:style w:type="paragraph" w:styleId="ListNumber">
    <w:name w:val="List Number"/>
    <w:basedOn w:val="Normal"/>
    <w:semiHidden/>
    <w:locked/>
    <w:rsid w:val="00AA449C"/>
    <w:pPr>
      <w:numPr>
        <w:numId w:val="1"/>
      </w:numPr>
    </w:pPr>
  </w:style>
  <w:style w:type="character" w:customStyle="1" w:styleId="ANTitleChar">
    <w:name w:val="AN Title Char"/>
    <w:basedOn w:val="DefaultParagraphFont"/>
    <w:link w:val="ANTitle"/>
    <w:rsid w:val="00C506A1"/>
    <w:rPr>
      <w:rFonts w:ascii="Arial" w:hAnsi="Arial" w:cs="Arial"/>
      <w:b/>
      <w:color w:val="1F497D" w:themeColor="text2"/>
      <w:kern w:val="32"/>
      <w:sz w:val="26"/>
      <w:szCs w:val="26"/>
    </w:rPr>
  </w:style>
  <w:style w:type="character" w:customStyle="1" w:styleId="ANTitleChar0">
    <w:name w:val="AN #Title Char"/>
    <w:basedOn w:val="BodyTextChar"/>
    <w:link w:val="ANTitle0"/>
    <w:rsid w:val="00AA449C"/>
    <w:rPr>
      <w:rFonts w:ascii="Arial" w:hAnsi="Arial"/>
      <w:b/>
      <w:sz w:val="28"/>
      <w:szCs w:val="28"/>
    </w:rPr>
  </w:style>
  <w:style w:type="character" w:customStyle="1" w:styleId="BodyTextBold">
    <w:name w:val="Body Text Bold"/>
    <w:basedOn w:val="BodyTextChar"/>
    <w:rsid w:val="00AA449C"/>
    <w:rPr>
      <w:rFonts w:ascii="Arial" w:hAnsi="Arial"/>
      <w:b/>
      <w:sz w:val="18"/>
      <w:szCs w:val="18"/>
    </w:rPr>
  </w:style>
  <w:style w:type="character" w:customStyle="1" w:styleId="Style1">
    <w:name w:val="Style1"/>
    <w:basedOn w:val="DefaultParagraphFont"/>
    <w:semiHidden/>
    <w:locked/>
    <w:rsid w:val="00AA449C"/>
    <w:rPr>
      <w:b/>
    </w:rPr>
  </w:style>
  <w:style w:type="character" w:customStyle="1" w:styleId="BodyTextItalic">
    <w:name w:val="Body Text Italic"/>
    <w:basedOn w:val="BodyTextChar"/>
    <w:rsid w:val="00AA449C"/>
    <w:rPr>
      <w:rFonts w:ascii="Arial" w:hAnsi="Arial"/>
      <w:i/>
      <w:sz w:val="18"/>
      <w:szCs w:val="18"/>
    </w:rPr>
  </w:style>
  <w:style w:type="paragraph" w:customStyle="1" w:styleId="AbstractText">
    <w:name w:val="Abstract Text"/>
    <w:basedOn w:val="BodyText"/>
    <w:rsid w:val="002E06A7"/>
    <w:pPr>
      <w:tabs>
        <w:tab w:val="left" w:pos="9449"/>
      </w:tabs>
      <w:spacing w:before="120" w:line="220" w:lineRule="atLeast"/>
      <w:ind w:left="274" w:right="274"/>
    </w:pPr>
  </w:style>
  <w:style w:type="paragraph" w:customStyle="1" w:styleId="TopBlock">
    <w:name w:val="Top Block"/>
    <w:basedOn w:val="BodyText"/>
    <w:rsid w:val="00AA449C"/>
    <w:pPr>
      <w:spacing w:after="0"/>
      <w:jc w:val="right"/>
    </w:pPr>
    <w:rPr>
      <w:b/>
      <w:spacing w:val="7"/>
      <w:sz w:val="20"/>
    </w:rPr>
  </w:style>
  <w:style w:type="paragraph" w:customStyle="1" w:styleId="CodeBlue">
    <w:name w:val="Code (Blue)"/>
    <w:basedOn w:val="Code"/>
    <w:link w:val="CodeBlueChar"/>
    <w:rsid w:val="00AA449C"/>
    <w:pPr>
      <w:keepNext/>
    </w:pPr>
    <w:rPr>
      <w:color w:val="0000FF"/>
    </w:rPr>
  </w:style>
  <w:style w:type="character" w:customStyle="1" w:styleId="CodeChar">
    <w:name w:val="Code Char"/>
    <w:basedOn w:val="BodyTextChar"/>
    <w:link w:val="Code"/>
    <w:uiPriority w:val="99"/>
    <w:rsid w:val="000C3D8A"/>
    <w:rPr>
      <w:rFonts w:ascii="Courier New" w:hAnsi="Courier New"/>
      <w:sz w:val="18"/>
      <w:szCs w:val="18"/>
    </w:rPr>
  </w:style>
  <w:style w:type="character" w:customStyle="1" w:styleId="CodeBlueChar">
    <w:name w:val="Code (Blue) Char"/>
    <w:basedOn w:val="CodeChar"/>
    <w:link w:val="CodeBlue"/>
    <w:rsid w:val="00AA449C"/>
    <w:rPr>
      <w:rFonts w:ascii="Courier New" w:hAnsi="Courier New"/>
      <w:color w:val="0000FF"/>
      <w:sz w:val="18"/>
      <w:szCs w:val="18"/>
    </w:rPr>
  </w:style>
  <w:style w:type="paragraph" w:customStyle="1" w:styleId="CodeRed">
    <w:name w:val="Code (Red)"/>
    <w:basedOn w:val="Code"/>
    <w:link w:val="CodeRedChar"/>
    <w:rsid w:val="00AA449C"/>
    <w:pPr>
      <w:keepNext/>
    </w:pPr>
    <w:rPr>
      <w:color w:val="FF0000"/>
    </w:rPr>
  </w:style>
  <w:style w:type="character" w:customStyle="1" w:styleId="CodeRedChar">
    <w:name w:val="Code (Red) Char"/>
    <w:basedOn w:val="CodeChar"/>
    <w:link w:val="CodeRed"/>
    <w:rsid w:val="00AA449C"/>
    <w:rPr>
      <w:rFonts w:ascii="Courier New" w:hAnsi="Courier New"/>
      <w:color w:val="FF0000"/>
      <w:sz w:val="18"/>
      <w:szCs w:val="18"/>
    </w:rPr>
  </w:style>
  <w:style w:type="paragraph" w:customStyle="1" w:styleId="CodeGreen">
    <w:name w:val="Code (Green)"/>
    <w:basedOn w:val="Code"/>
    <w:link w:val="CodeGreenChar"/>
    <w:rsid w:val="00AA449C"/>
    <w:pPr>
      <w:keepNext/>
    </w:pPr>
    <w:rPr>
      <w:color w:val="008000"/>
    </w:rPr>
  </w:style>
  <w:style w:type="character" w:customStyle="1" w:styleId="CodeGreenChar">
    <w:name w:val="Code (Green) Char"/>
    <w:basedOn w:val="CodeChar"/>
    <w:link w:val="CodeGreen"/>
    <w:rsid w:val="00AA449C"/>
    <w:rPr>
      <w:rFonts w:ascii="Courier New" w:hAnsi="Courier New"/>
      <w:color w:val="008000"/>
      <w:sz w:val="18"/>
      <w:szCs w:val="18"/>
    </w:rPr>
  </w:style>
  <w:style w:type="character" w:styleId="CommentReference">
    <w:name w:val="annotation reference"/>
    <w:basedOn w:val="DefaultParagraphFont"/>
    <w:locked/>
    <w:rsid w:val="00AA449C"/>
    <w:rPr>
      <w:sz w:val="16"/>
      <w:szCs w:val="16"/>
    </w:rPr>
  </w:style>
  <w:style w:type="character" w:customStyle="1" w:styleId="CommentTextChar">
    <w:name w:val="Comment Text Char"/>
    <w:basedOn w:val="DefaultParagraphFont"/>
    <w:link w:val="CommentText"/>
    <w:semiHidden/>
    <w:rsid w:val="00AA449C"/>
    <w:rPr>
      <w:rFonts w:ascii="Arial" w:hAnsi="Arial"/>
    </w:rPr>
  </w:style>
  <w:style w:type="paragraph" w:customStyle="1" w:styleId="Heading1withNoSpacingBefore">
    <w:name w:val="Heading 1 with No Spacing Before"/>
    <w:basedOn w:val="Heading1"/>
    <w:next w:val="BodyText"/>
    <w:rsid w:val="00AA449C"/>
    <w:pPr>
      <w:spacing w:before="0"/>
    </w:pPr>
  </w:style>
  <w:style w:type="paragraph" w:customStyle="1" w:styleId="Contents">
    <w:name w:val="Contents"/>
    <w:qFormat/>
    <w:rsid w:val="002E06A7"/>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AA449C"/>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AA449C"/>
    <w:pPr>
      <w:keepLines/>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AA449C"/>
    <w:pPr>
      <w:spacing w:after="100" w:line="276" w:lineRule="auto"/>
      <w:ind w:left="440"/>
    </w:pPr>
    <w:rPr>
      <w:rFonts w:ascii="Calibri" w:eastAsia="SimSun" w:hAnsi="Calibri"/>
      <w:sz w:val="22"/>
      <w:szCs w:val="22"/>
    </w:rPr>
  </w:style>
  <w:style w:type="paragraph" w:customStyle="1" w:styleId="Figure">
    <w:name w:val="Figure"/>
    <w:basedOn w:val="BodyText"/>
    <w:next w:val="BodyText"/>
    <w:qFormat/>
    <w:rsid w:val="00315DDE"/>
    <w:pPr>
      <w:spacing w:after="240"/>
      <w:jc w:val="center"/>
    </w:pPr>
  </w:style>
  <w:style w:type="paragraph" w:styleId="Revision">
    <w:name w:val="Revision"/>
    <w:hidden/>
    <w:uiPriority w:val="99"/>
    <w:semiHidden/>
    <w:rsid w:val="004B5040"/>
    <w:rPr>
      <w:rFonts w:ascii="Arial" w:hAnsi="Arial"/>
      <w:sz w:val="24"/>
      <w:szCs w:val="24"/>
    </w:rPr>
  </w:style>
  <w:style w:type="paragraph" w:styleId="CommentSubject">
    <w:name w:val="annotation subject"/>
    <w:basedOn w:val="CommentText"/>
    <w:next w:val="CommentText"/>
    <w:link w:val="CommentSubjectChar"/>
    <w:locked/>
    <w:rsid w:val="00ED5B1F"/>
    <w:rPr>
      <w:b/>
      <w:bCs/>
    </w:rPr>
  </w:style>
  <w:style w:type="character" w:customStyle="1" w:styleId="CommentSubjectChar">
    <w:name w:val="Comment Subject Char"/>
    <w:basedOn w:val="CommentTextChar"/>
    <w:link w:val="CommentSubject"/>
    <w:rsid w:val="00ED5B1F"/>
    <w:rPr>
      <w:rFonts w:ascii="Arial" w:hAnsi="Arial"/>
      <w:b/>
      <w:bCs/>
    </w:rPr>
  </w:style>
  <w:style w:type="character" w:customStyle="1" w:styleId="Heading2Char">
    <w:name w:val="Heading 2 Char"/>
    <w:basedOn w:val="DefaultParagraphFont"/>
    <w:link w:val="Heading2"/>
    <w:rsid w:val="00C81758"/>
    <w:rPr>
      <w:rFonts w:ascii="Arial" w:hAnsi="Arial" w:cs="Arial"/>
      <w:b/>
      <w:bCs/>
      <w:iCs/>
      <w:spacing w:val="1"/>
      <w:kern w:val="32"/>
      <w:sz w:val="22"/>
      <w:szCs w:val="26"/>
    </w:rPr>
  </w:style>
  <w:style w:type="numbering" w:customStyle="1" w:styleId="Headings">
    <w:name w:val="Headings"/>
    <w:uiPriority w:val="99"/>
    <w:rsid w:val="00C81758"/>
    <w:pPr>
      <w:numPr>
        <w:numId w:val="17"/>
      </w:numPr>
    </w:pPr>
  </w:style>
  <w:style w:type="paragraph" w:customStyle="1" w:styleId="StyleListBulletSubAfter4pt">
    <w:name w:val="Style List Bullet Sub + After:  4 pt"/>
    <w:basedOn w:val="ListBulletSub"/>
    <w:rsid w:val="0052394A"/>
    <w:pPr>
      <w:numPr>
        <w:numId w:val="21"/>
      </w:numPr>
      <w:spacing w:after="80"/>
    </w:pPr>
    <w:rPr>
      <w:szCs w:val="20"/>
    </w:rPr>
  </w:style>
  <w:style w:type="paragraph" w:customStyle="1" w:styleId="StyleCodeLeft013Right238BoxSinglesolidline">
    <w:name w:val="Style Code + Left:  0.13&quot; Right:  2.38&quot; Box: (Single solid line ..."/>
    <w:basedOn w:val="Code"/>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Heading1"/>
    <w:link w:val="HeadingwithoutNumberorIndentChar"/>
    <w:qFormat/>
    <w:rsid w:val="00970BC1"/>
    <w:pPr>
      <w:numPr>
        <w:numId w:val="0"/>
      </w:numPr>
      <w:spacing w:before="120"/>
      <w:ind w:left="720" w:hanging="720"/>
    </w:pPr>
  </w:style>
  <w:style w:type="paragraph" w:customStyle="1" w:styleId="BodyTextwithoutindent">
    <w:name w:val="Body Text without indent"/>
    <w:basedOn w:val="BodyText"/>
    <w:link w:val="BodyTextwithoutindentChar"/>
    <w:qFormat/>
    <w:rsid w:val="001935F2"/>
    <w:pPr>
      <w:ind w:left="0"/>
    </w:pPr>
  </w:style>
  <w:style w:type="character" w:customStyle="1" w:styleId="Heading1Char">
    <w:name w:val="Heading 1 Char"/>
    <w:basedOn w:val="DefaultParagraphFont"/>
    <w:link w:val="Heading1"/>
    <w:rsid w:val="00C81758"/>
    <w:rPr>
      <w:rFonts w:ascii="Arial" w:hAnsi="Arial" w:cs="Arial"/>
      <w:b/>
      <w:bCs/>
      <w:kern w:val="32"/>
      <w:sz w:val="26"/>
      <w:szCs w:val="26"/>
    </w:rPr>
  </w:style>
  <w:style w:type="character" w:customStyle="1" w:styleId="HeadingwithoutNumberorIndentChar">
    <w:name w:val="Heading without Number or Indent Char"/>
    <w:basedOn w:val="Heading1Char"/>
    <w:link w:val="HeadingwithoutNumberorIndent"/>
    <w:rsid w:val="00970BC1"/>
    <w:rPr>
      <w:rFonts w:ascii="Arial" w:hAnsi="Arial" w:cs="Arial"/>
      <w:b/>
      <w:bCs/>
      <w:kern w:val="32"/>
      <w:sz w:val="26"/>
      <w:szCs w:val="26"/>
    </w:rPr>
  </w:style>
  <w:style w:type="paragraph" w:customStyle="1" w:styleId="Heading1Appendix">
    <w:name w:val="Heading 1 Appendix"/>
    <w:link w:val="Heading1AppendixChar"/>
    <w:rsid w:val="006E0558"/>
    <w:pPr>
      <w:pageBreakBefore/>
      <w:numPr>
        <w:numId w:val="20"/>
      </w:numPr>
    </w:pPr>
    <w:rPr>
      <w:rFonts w:ascii="Arial" w:hAnsi="Arial" w:cs="Arial"/>
      <w:b/>
      <w:bCs/>
      <w:kern w:val="32"/>
      <w:sz w:val="26"/>
      <w:szCs w:val="26"/>
    </w:rPr>
  </w:style>
  <w:style w:type="character" w:customStyle="1" w:styleId="BodyTextwithoutindentChar">
    <w:name w:val="Body Text without indent Char"/>
    <w:basedOn w:val="BodyTextChar"/>
    <w:link w:val="BodyTextwithoutindent"/>
    <w:rsid w:val="001935F2"/>
    <w:rPr>
      <w:rFonts w:ascii="Arial" w:hAnsi="Arial"/>
      <w:sz w:val="18"/>
      <w:szCs w:val="18"/>
    </w:rPr>
  </w:style>
  <w:style w:type="numbering" w:customStyle="1" w:styleId="HeadingsAppendix">
    <w:name w:val="Headings Appendix"/>
    <w:uiPriority w:val="99"/>
    <w:rsid w:val="006E0558"/>
    <w:pPr>
      <w:numPr>
        <w:numId w:val="19"/>
      </w:numPr>
    </w:pPr>
  </w:style>
  <w:style w:type="character" w:customStyle="1" w:styleId="Heading1AppendixChar">
    <w:name w:val="Heading 1 Appendix Char"/>
    <w:basedOn w:val="Heading1Char"/>
    <w:link w:val="Heading1Appendix"/>
    <w:rsid w:val="006E0558"/>
    <w:rPr>
      <w:rFonts w:ascii="Arial" w:hAnsi="Arial" w:cs="Arial"/>
      <w:b/>
      <w:bCs/>
      <w:kern w:val="32"/>
      <w:sz w:val="26"/>
      <w:szCs w:val="26"/>
    </w:rPr>
  </w:style>
  <w:style w:type="paragraph" w:customStyle="1" w:styleId="Heading2Appendix">
    <w:name w:val="Heading 2 Appendix"/>
    <w:basedOn w:val="Heading2"/>
    <w:link w:val="Heading2AppendixChar"/>
    <w:rsid w:val="006E0558"/>
    <w:pPr>
      <w:numPr>
        <w:numId w:val="20"/>
      </w:numPr>
    </w:pPr>
  </w:style>
  <w:style w:type="paragraph" w:customStyle="1" w:styleId="Heading3Appendix">
    <w:name w:val="Heading 3 Appendix"/>
    <w:basedOn w:val="Heading3"/>
    <w:link w:val="Heading3AppendixChar"/>
    <w:rsid w:val="006E0558"/>
    <w:pPr>
      <w:numPr>
        <w:numId w:val="20"/>
      </w:numPr>
    </w:pPr>
  </w:style>
  <w:style w:type="character" w:customStyle="1" w:styleId="Heading2AppendixChar">
    <w:name w:val="Heading 2 Appendix Char"/>
    <w:basedOn w:val="Heading2Char"/>
    <w:link w:val="Heading2Appendix"/>
    <w:rsid w:val="006E0558"/>
    <w:rPr>
      <w:rFonts w:ascii="Arial" w:hAnsi="Arial" w:cs="Arial"/>
      <w:b/>
      <w:bCs/>
      <w:iCs/>
      <w:spacing w:val="1"/>
      <w:kern w:val="32"/>
      <w:sz w:val="22"/>
      <w:szCs w:val="26"/>
    </w:rPr>
  </w:style>
  <w:style w:type="paragraph" w:customStyle="1" w:styleId="Heading4Appendix">
    <w:name w:val="Heading 4 Appendix"/>
    <w:basedOn w:val="Heading4"/>
    <w:link w:val="Heading4AppendixChar"/>
    <w:rsid w:val="00BE10D9"/>
  </w:style>
  <w:style w:type="character" w:customStyle="1" w:styleId="Heading3Char">
    <w:name w:val="Heading 3 Char"/>
    <w:basedOn w:val="Heading2Char"/>
    <w:link w:val="Heading3"/>
    <w:uiPriority w:val="99"/>
    <w:rsid w:val="006E0558"/>
    <w:rPr>
      <w:rFonts w:ascii="Arial" w:hAnsi="Arial" w:cs="Arial"/>
      <w:b/>
      <w:bCs/>
      <w:iCs/>
      <w:spacing w:val="20"/>
      <w:kern w:val="32"/>
      <w:sz w:val="18"/>
      <w:szCs w:val="22"/>
    </w:rPr>
  </w:style>
  <w:style w:type="character" w:customStyle="1" w:styleId="Heading3AppendixChar">
    <w:name w:val="Heading 3 Appendix Char"/>
    <w:basedOn w:val="Heading3Char"/>
    <w:link w:val="Heading3Appendix"/>
    <w:rsid w:val="006E0558"/>
    <w:rPr>
      <w:rFonts w:ascii="Arial" w:hAnsi="Arial" w:cs="Arial"/>
      <w:b/>
      <w:bCs/>
      <w:iCs/>
      <w:spacing w:val="20"/>
      <w:kern w:val="32"/>
      <w:sz w:val="18"/>
      <w:szCs w:val="22"/>
    </w:rPr>
  </w:style>
  <w:style w:type="paragraph" w:customStyle="1" w:styleId="Heading5Appendix">
    <w:name w:val="Heading 5 Appendix"/>
    <w:basedOn w:val="Heading5"/>
    <w:link w:val="Heading5AppendixChar"/>
    <w:rsid w:val="00BE10D9"/>
  </w:style>
  <w:style w:type="character" w:customStyle="1" w:styleId="Heading4Char">
    <w:name w:val="Heading 4 Char"/>
    <w:basedOn w:val="Heading3Char"/>
    <w:link w:val="Heading4"/>
    <w:rsid w:val="00BE10D9"/>
    <w:rPr>
      <w:rFonts w:ascii="Arial" w:hAnsi="Arial" w:cs="Arial"/>
      <w:b/>
      <w:bCs/>
      <w:iCs/>
      <w:spacing w:val="10"/>
      <w:kern w:val="32"/>
      <w:sz w:val="18"/>
      <w:szCs w:val="28"/>
    </w:rPr>
  </w:style>
  <w:style w:type="character" w:customStyle="1" w:styleId="Heading4AppendixChar">
    <w:name w:val="Heading 4 Appendix Char"/>
    <w:basedOn w:val="Heading4Char"/>
    <w:link w:val="Heading4Appendix"/>
    <w:rsid w:val="00BE10D9"/>
    <w:rPr>
      <w:rFonts w:ascii="Arial" w:hAnsi="Arial" w:cs="Arial"/>
      <w:b/>
      <w:bCs/>
      <w:iCs/>
      <w:spacing w:val="10"/>
      <w:kern w:val="32"/>
      <w:sz w:val="18"/>
      <w:szCs w:val="28"/>
    </w:rPr>
  </w:style>
  <w:style w:type="character" w:customStyle="1" w:styleId="Heading5AppendixChar">
    <w:name w:val="Heading 5 Appendix Char"/>
    <w:basedOn w:val="Heading5Char"/>
    <w:link w:val="Heading5Appendix"/>
    <w:rsid w:val="00BE10D9"/>
    <w:rPr>
      <w:rFonts w:ascii="Arial" w:hAnsi="Arial" w:cs="Arial"/>
      <w:b/>
      <w:bCs/>
      <w:i/>
      <w:iCs/>
      <w:kern w:val="32"/>
      <w:sz w:val="16"/>
      <w:szCs w:val="26"/>
    </w:rPr>
  </w:style>
  <w:style w:type="character" w:styleId="UnresolvedMention">
    <w:name w:val="Unresolved Mention"/>
    <w:basedOn w:val="DefaultParagraphFont"/>
    <w:uiPriority w:val="99"/>
    <w:semiHidden/>
    <w:unhideWhenUsed/>
    <w:rsid w:val="00F60A3D"/>
    <w:rPr>
      <w:color w:val="605E5C"/>
      <w:shd w:val="clear" w:color="auto" w:fill="E1DFDD"/>
    </w:rPr>
  </w:style>
  <w:style w:type="character" w:customStyle="1" w:styleId="HeaderChar">
    <w:name w:val="Header Char"/>
    <w:aliases w:val="Page Header Char"/>
    <w:basedOn w:val="DefaultParagraphFont"/>
    <w:link w:val="Header"/>
    <w:locked/>
    <w:rsid w:val="00C95EE3"/>
    <w:rPr>
      <w:rFonts w:ascii="Arial" w:hAnsi="Arial"/>
      <w:sz w:val="16"/>
      <w:szCs w:val="16"/>
    </w:rPr>
  </w:style>
  <w:style w:type="paragraph" w:customStyle="1" w:styleId="HeadingRunIn">
    <w:name w:val="HeadingRunIn"/>
    <w:next w:val="Body"/>
    <w:rsid w:val="00942BA3"/>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942BA3"/>
    <w:pPr>
      <w:autoSpaceDE w:val="0"/>
      <w:autoSpaceDN w:val="0"/>
      <w:adjustRightInd w:val="0"/>
      <w:spacing w:line="280" w:lineRule="atLeast"/>
    </w:pPr>
    <w:rPr>
      <w:color w:val="000000"/>
      <w:w w:val="0"/>
      <w:sz w:val="24"/>
      <w:szCs w:val="24"/>
    </w:rPr>
  </w:style>
  <w:style w:type="paragraph" w:styleId="EndnoteText">
    <w:name w:val="endnote text"/>
    <w:basedOn w:val="Normal"/>
    <w:link w:val="EndnoteTextChar"/>
    <w:semiHidden/>
    <w:unhideWhenUsed/>
    <w:locked/>
    <w:rsid w:val="00EA3D2A"/>
    <w:rPr>
      <w:sz w:val="20"/>
      <w:szCs w:val="20"/>
    </w:rPr>
  </w:style>
  <w:style w:type="character" w:customStyle="1" w:styleId="EndnoteTextChar">
    <w:name w:val="Endnote Text Char"/>
    <w:basedOn w:val="DefaultParagraphFont"/>
    <w:link w:val="EndnoteText"/>
    <w:semiHidden/>
    <w:rsid w:val="00EA3D2A"/>
    <w:rPr>
      <w:rFonts w:ascii="Arial" w:hAnsi="Arial"/>
    </w:rPr>
  </w:style>
  <w:style w:type="character" w:styleId="EndnoteReference">
    <w:name w:val="endnote reference"/>
    <w:basedOn w:val="DefaultParagraphFont"/>
    <w:semiHidden/>
    <w:unhideWhenUsed/>
    <w:locked/>
    <w:rsid w:val="00EA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99">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087535857">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2522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3DFC8E27EE37487E810077AD44E2176B"/>
        <w:category>
          <w:name w:val="General"/>
          <w:gallery w:val="placeholder"/>
        </w:category>
        <w:types>
          <w:type w:val="bbPlcHdr"/>
        </w:types>
        <w:behaviors>
          <w:behavior w:val="content"/>
        </w:behaviors>
        <w:guid w:val="{FD67FE8C-3E58-4973-BFCE-820D788EEFB0}"/>
      </w:docPartPr>
      <w:docPartBody>
        <w:p w:rsidR="009F37B5" w:rsidRDefault="00886963">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D84318CD178447A2BEC4E96969C4B975"/>
        <w:category>
          <w:name w:val="General"/>
          <w:gallery w:val="placeholder"/>
        </w:category>
        <w:types>
          <w:type w:val="bbPlcHdr"/>
        </w:types>
        <w:behaviors>
          <w:behavior w:val="content"/>
        </w:behaviors>
        <w:guid w:val="{2E3051D4-C494-459F-B169-8BCEC8B2F1A7}"/>
      </w:docPartPr>
      <w:docPartBody>
        <w:p w:rsidR="00717F55" w:rsidRDefault="00622186" w:rsidP="00622186">
          <w:pPr>
            <w:pStyle w:val="D84318CD178447A2BEC4E96969C4B975"/>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E393C42F31CD465298352015CB69A84E"/>
        <w:category>
          <w:name w:val="General"/>
          <w:gallery w:val="placeholder"/>
        </w:category>
        <w:types>
          <w:type w:val="bbPlcHdr"/>
        </w:types>
        <w:behaviors>
          <w:behavior w:val="content"/>
        </w:behaviors>
        <w:guid w:val="{3E5E8A15-92FC-464A-8785-9019315A4151}"/>
      </w:docPartPr>
      <w:docPartBody>
        <w:p w:rsidR="00717F55" w:rsidRDefault="00622186" w:rsidP="00622186">
          <w:pPr>
            <w:pStyle w:val="E393C42F31CD465298352015CB69A84E"/>
          </w:pPr>
          <w:r w:rsidRPr="00F63D5C">
            <w:rPr>
              <w:rStyle w:val="PlaceholderText"/>
            </w:rPr>
            <w:t>＜＜</w:t>
          </w:r>
          <w:r w:rsidRPr="00F63D5C">
            <w:rPr>
              <w:rStyle w:val="PlaceholderText"/>
            </w:rPr>
            <w:t>★[Status]</w:t>
          </w:r>
          <w:r w:rsidRPr="00F63D5C">
            <w:rPr>
              <w:rStyle w:val="PlaceholderText"/>
            </w:rPr>
            <w:t>＞＞</w:t>
          </w:r>
          <w:r w:rsidRPr="00F63D5C">
            <w:rPr>
              <w:rStyle w:val="PlaceholderText"/>
            </w:rPr>
            <w:t>[</w:t>
          </w:r>
          <w:r w:rsidRPr="00F63D5C">
            <w:rPr>
              <w:rStyle w:val="PlaceholderText"/>
            </w:rPr>
            <w:t>状態</w:t>
          </w:r>
          <w:r w:rsidRPr="00F63D5C">
            <w:rPr>
              <w:rStyle w:val="PlaceholderText"/>
            </w:rPr>
            <w:t>]</w:t>
          </w:r>
        </w:p>
      </w:docPartBody>
    </w:docPart>
    <w:docPart>
      <w:docPartPr>
        <w:name w:val="D77231B9D2DF4BA69AB43A722CE7BF70"/>
        <w:category>
          <w:name w:val="General"/>
          <w:gallery w:val="placeholder"/>
        </w:category>
        <w:types>
          <w:type w:val="bbPlcHdr"/>
        </w:types>
        <w:behaviors>
          <w:behavior w:val="content"/>
        </w:behaviors>
        <w:guid w:val="{2A4E24B6-D957-4294-AC3E-E0985D4A1DEF}"/>
      </w:docPartPr>
      <w:docPartBody>
        <w:p w:rsidR="00524555" w:rsidRDefault="00625508" w:rsidP="00625508">
          <w:pPr>
            <w:pStyle w:val="D77231B9D2DF4BA69AB43A722CE7BF70"/>
          </w:pPr>
          <w:r>
            <w:rPr>
              <w:rStyle w:val="PlaceholderText"/>
            </w:rPr>
            <w:t>＜＜</w:t>
          </w:r>
          <w:r>
            <w:rPr>
              <w:rStyle w:val="PlaceholderText"/>
            </w:rPr>
            <w:t>★[Author]</w:t>
          </w:r>
          <w:r>
            <w:rPr>
              <w:rStyle w:val="PlaceholderText"/>
            </w:rPr>
            <w:t>＞＞</w:t>
          </w:r>
          <w:r>
            <w:rPr>
              <w:rStyle w:val="PlaceholderText"/>
            </w:rPr>
            <w:t>[</w:t>
          </w:r>
          <w:r>
            <w:rPr>
              <w:rStyle w:val="PlaceholderText"/>
            </w:rPr>
            <w:t>著者</w:t>
          </w:r>
          <w:r>
            <w:rPr>
              <w:rStyle w:val="PlaceholderText"/>
            </w:rPr>
            <w:t>]</w:t>
          </w:r>
        </w:p>
      </w:docPartBody>
    </w:docPart>
    <w:docPart>
      <w:docPartPr>
        <w:name w:val="B7629758C5DF429CAC98A3973D06A700"/>
        <w:category>
          <w:name w:val="General"/>
          <w:gallery w:val="placeholder"/>
        </w:category>
        <w:types>
          <w:type w:val="bbPlcHdr"/>
        </w:types>
        <w:behaviors>
          <w:behavior w:val="content"/>
        </w:behaviors>
        <w:guid w:val="{B1A473DF-B4FC-45E5-B829-8A67A33CD3B4}"/>
      </w:docPartPr>
      <w:docPartBody>
        <w:p w:rsidR="009A3F33" w:rsidRDefault="00903BAF">
          <w:r w:rsidRPr="00730E92">
            <w:rPr>
              <w:rStyle w:val="PlaceholderText"/>
            </w:rPr>
            <w:t>＜＜</w:t>
          </w:r>
          <w:r w:rsidRPr="00730E92">
            <w:rPr>
              <w:rStyle w:val="PlaceholderText"/>
            </w:rPr>
            <w:t>★[Title]</w:t>
          </w:r>
          <w:r w:rsidRPr="00730E92">
            <w:rPr>
              <w:rStyle w:val="PlaceholderText"/>
            </w:rPr>
            <w:t>＞＞</w:t>
          </w:r>
          <w:r w:rsidRPr="00730E92">
            <w:rPr>
              <w:rStyle w:val="PlaceholderText"/>
            </w:rPr>
            <w:t>[</w:t>
          </w:r>
          <w:r w:rsidRPr="00730E92">
            <w:rPr>
              <w:rStyle w:val="PlaceholderText"/>
            </w:rPr>
            <w:t>題名</w:t>
          </w:r>
          <w:r w:rsidRPr="00730E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002BD"/>
    <w:rsid w:val="00060C76"/>
    <w:rsid w:val="000615B8"/>
    <w:rsid w:val="00066A7D"/>
    <w:rsid w:val="000A69D6"/>
    <w:rsid w:val="000B0A73"/>
    <w:rsid w:val="000C6A21"/>
    <w:rsid w:val="000C7553"/>
    <w:rsid w:val="000D478C"/>
    <w:rsid w:val="000E6F39"/>
    <w:rsid w:val="00124D92"/>
    <w:rsid w:val="00130AE5"/>
    <w:rsid w:val="00131F9E"/>
    <w:rsid w:val="00144BA1"/>
    <w:rsid w:val="001A47A8"/>
    <w:rsid w:val="001D398F"/>
    <w:rsid w:val="00250AE3"/>
    <w:rsid w:val="00270187"/>
    <w:rsid w:val="002B7916"/>
    <w:rsid w:val="00303FBB"/>
    <w:rsid w:val="003235C8"/>
    <w:rsid w:val="003325F5"/>
    <w:rsid w:val="00340452"/>
    <w:rsid w:val="00377E9B"/>
    <w:rsid w:val="00380741"/>
    <w:rsid w:val="00384124"/>
    <w:rsid w:val="0039090F"/>
    <w:rsid w:val="003B515B"/>
    <w:rsid w:val="003C4E0B"/>
    <w:rsid w:val="003D64DE"/>
    <w:rsid w:val="003E47CC"/>
    <w:rsid w:val="003F5FBA"/>
    <w:rsid w:val="00427E4F"/>
    <w:rsid w:val="00434568"/>
    <w:rsid w:val="00466621"/>
    <w:rsid w:val="004C37E2"/>
    <w:rsid w:val="00515B8D"/>
    <w:rsid w:val="00524555"/>
    <w:rsid w:val="00530B09"/>
    <w:rsid w:val="00541EAC"/>
    <w:rsid w:val="0056347E"/>
    <w:rsid w:val="00567B48"/>
    <w:rsid w:val="005968A6"/>
    <w:rsid w:val="005B209E"/>
    <w:rsid w:val="005B7EEC"/>
    <w:rsid w:val="005C18C4"/>
    <w:rsid w:val="005F2030"/>
    <w:rsid w:val="00622186"/>
    <w:rsid w:val="00625508"/>
    <w:rsid w:val="00637B65"/>
    <w:rsid w:val="00641EA7"/>
    <w:rsid w:val="00691349"/>
    <w:rsid w:val="006A40C9"/>
    <w:rsid w:val="006C05FB"/>
    <w:rsid w:val="006C3AEE"/>
    <w:rsid w:val="00710EB4"/>
    <w:rsid w:val="00717F55"/>
    <w:rsid w:val="007560E4"/>
    <w:rsid w:val="007E408C"/>
    <w:rsid w:val="0080239D"/>
    <w:rsid w:val="00886963"/>
    <w:rsid w:val="008C1063"/>
    <w:rsid w:val="008E06C8"/>
    <w:rsid w:val="008F0B8D"/>
    <w:rsid w:val="00903BAF"/>
    <w:rsid w:val="00923F38"/>
    <w:rsid w:val="00975C01"/>
    <w:rsid w:val="00982AA7"/>
    <w:rsid w:val="00986600"/>
    <w:rsid w:val="009A3F33"/>
    <w:rsid w:val="009C1986"/>
    <w:rsid w:val="009C7DA5"/>
    <w:rsid w:val="009C7E61"/>
    <w:rsid w:val="009F37B5"/>
    <w:rsid w:val="00A35EBE"/>
    <w:rsid w:val="00A43FAD"/>
    <w:rsid w:val="00A77BE1"/>
    <w:rsid w:val="00A93052"/>
    <w:rsid w:val="00AB227C"/>
    <w:rsid w:val="00AD3589"/>
    <w:rsid w:val="00AD423F"/>
    <w:rsid w:val="00B0333F"/>
    <w:rsid w:val="00B258E2"/>
    <w:rsid w:val="00B32405"/>
    <w:rsid w:val="00B601A4"/>
    <w:rsid w:val="00B7277A"/>
    <w:rsid w:val="00B853B2"/>
    <w:rsid w:val="00B85E1E"/>
    <w:rsid w:val="00BA2F46"/>
    <w:rsid w:val="00C112EC"/>
    <w:rsid w:val="00C25AD8"/>
    <w:rsid w:val="00C36465"/>
    <w:rsid w:val="00C41DBB"/>
    <w:rsid w:val="00C91510"/>
    <w:rsid w:val="00C97970"/>
    <w:rsid w:val="00CA3EAA"/>
    <w:rsid w:val="00CD5152"/>
    <w:rsid w:val="00CD6DD6"/>
    <w:rsid w:val="00D10534"/>
    <w:rsid w:val="00D14D5C"/>
    <w:rsid w:val="00DA1C9A"/>
    <w:rsid w:val="00DD22AA"/>
    <w:rsid w:val="00DF385A"/>
    <w:rsid w:val="00E01B73"/>
    <w:rsid w:val="00E02793"/>
    <w:rsid w:val="00E02A73"/>
    <w:rsid w:val="00E0695D"/>
    <w:rsid w:val="00E15ACF"/>
    <w:rsid w:val="00E2476A"/>
    <w:rsid w:val="00E271C4"/>
    <w:rsid w:val="00E430DD"/>
    <w:rsid w:val="00E77348"/>
    <w:rsid w:val="00E878AA"/>
    <w:rsid w:val="00E9228D"/>
    <w:rsid w:val="00EB0023"/>
    <w:rsid w:val="00ED79F8"/>
    <w:rsid w:val="00EF43BF"/>
    <w:rsid w:val="00EF7268"/>
    <w:rsid w:val="00F45BB2"/>
    <w:rsid w:val="00F50470"/>
    <w:rsid w:val="00F51AE8"/>
    <w:rsid w:val="00F620F1"/>
    <w:rsid w:val="00F74F6E"/>
    <w:rsid w:val="00F84519"/>
    <w:rsid w:val="00FE22F8"/>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03BAF"/>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96E1F6A5D36F4E01A44A1C79E29574A2">
    <w:name w:val="96E1F6A5D36F4E01A44A1C79E29574A2"/>
    <w:rsid w:val="008E06C8"/>
  </w:style>
  <w:style w:type="paragraph" w:customStyle="1" w:styleId="9C376CB6F52941F380C9D64524A13649">
    <w:name w:val="9C376CB6F52941F380C9D64524A13649"/>
    <w:rsid w:val="008E06C8"/>
  </w:style>
  <w:style w:type="paragraph" w:customStyle="1" w:styleId="AF22EB1AAD2744D799D1E662228A7F62">
    <w:name w:val="AF22EB1AAD2744D799D1E662228A7F62"/>
    <w:rsid w:val="008E06C8"/>
  </w:style>
  <w:style w:type="paragraph" w:customStyle="1" w:styleId="42663183DE1E487992979C8EB75C1265">
    <w:name w:val="42663183DE1E487992979C8EB75C1265"/>
    <w:rsid w:val="008E06C8"/>
  </w:style>
  <w:style w:type="paragraph" w:customStyle="1" w:styleId="40DC29A6D716480E9DBEAAC53D12DFA5">
    <w:name w:val="40DC29A6D716480E9DBEAAC53D12DFA5"/>
    <w:rsid w:val="008E06C8"/>
  </w:style>
  <w:style w:type="paragraph" w:customStyle="1" w:styleId="29FF9D6DEA13437CA3B874C2E5179B20">
    <w:name w:val="29FF9D6DEA13437CA3B874C2E5179B20"/>
    <w:rsid w:val="008E06C8"/>
  </w:style>
  <w:style w:type="paragraph" w:customStyle="1" w:styleId="795EAFCC644D41EFA56D32EDFDE6E98F">
    <w:name w:val="795EAFCC644D41EFA56D32EDFDE6E98F"/>
    <w:rsid w:val="008E06C8"/>
  </w:style>
  <w:style w:type="paragraph" w:customStyle="1" w:styleId="D411471B872844AB9CCC2134A8738E79">
    <w:name w:val="D411471B872844AB9CCC2134A8738E79"/>
    <w:rsid w:val="008E06C8"/>
  </w:style>
  <w:style w:type="paragraph" w:customStyle="1" w:styleId="714B90B2DF7A42A4851CF061E96877D7">
    <w:name w:val="714B90B2DF7A42A4851CF061E96877D7"/>
    <w:rsid w:val="008E06C8"/>
  </w:style>
  <w:style w:type="paragraph" w:customStyle="1" w:styleId="DF1B0DC144F142DDA78C4B5B539D9B96">
    <w:name w:val="DF1B0DC144F142DDA78C4B5B539D9B96"/>
    <w:rsid w:val="008E06C8"/>
  </w:style>
  <w:style w:type="paragraph" w:customStyle="1" w:styleId="D84318CD178447A2BEC4E96969C4B975">
    <w:name w:val="D84318CD178447A2BEC4E96969C4B975"/>
    <w:rsid w:val="00622186"/>
    <w:rPr>
      <w:lang w:eastAsia="zh-CN" w:bidi="te-IN"/>
    </w:rPr>
  </w:style>
  <w:style w:type="paragraph" w:customStyle="1" w:styleId="E393C42F31CD465298352015CB69A84E">
    <w:name w:val="E393C42F31CD465298352015CB69A84E"/>
    <w:rsid w:val="00622186"/>
    <w:rPr>
      <w:lang w:eastAsia="zh-CN" w:bidi="te-IN"/>
    </w:rPr>
  </w:style>
  <w:style w:type="paragraph" w:customStyle="1" w:styleId="EE73C6DCFEF14733BA582846F6577B66">
    <w:name w:val="EE73C6DCFEF14733BA582846F6577B66"/>
    <w:rsid w:val="00622186"/>
    <w:rPr>
      <w:lang w:eastAsia="zh-CN" w:bidi="te-IN"/>
    </w:rPr>
  </w:style>
  <w:style w:type="paragraph" w:customStyle="1" w:styleId="84C7163F684E40B6884B22A9CEB11418">
    <w:name w:val="84C7163F684E40B6884B22A9CEB11418"/>
    <w:rsid w:val="00622186"/>
    <w:rPr>
      <w:lang w:eastAsia="zh-CN" w:bidi="te-IN"/>
    </w:rPr>
  </w:style>
  <w:style w:type="paragraph" w:customStyle="1" w:styleId="D77231B9D2DF4BA69AB43A722CE7BF70">
    <w:name w:val="D77231B9D2DF4BA69AB43A722CE7BF70"/>
    <w:rsid w:val="00625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F13A-F18B-4EDF-9EBE-B9D52D900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99416-884C-4D0E-A51E-7422C84A9373}"/>
</file>

<file path=customXml/itemProps3.xml><?xml version="1.0" encoding="utf-8"?>
<ds:datastoreItem xmlns:ds="http://schemas.openxmlformats.org/officeDocument/2006/customXml" ds:itemID="{BCEAE17D-5782-44AD-94CE-12AEF6F23A71}">
  <ds:schemaRefs>
    <ds:schemaRef ds:uri="http://schemas.microsoft.com/sharepoint/v3/contenttype/forms"/>
  </ds:schemaRefs>
</ds:datastoreItem>
</file>

<file path=customXml/itemProps4.xml><?xml version="1.0" encoding="utf-8"?>
<ds:datastoreItem xmlns:ds="http://schemas.openxmlformats.org/officeDocument/2006/customXml" ds:itemID="{65904697-D34E-4D11-82A0-5D688BE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Template>
  <TotalTime>0</TotalTime>
  <Pages>8</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Setting up Semper Secure Flash for Fast Secure Boot</vt:lpstr>
    </vt:vector>
  </TitlesOfParts>
  <Company>Microsoft</Company>
  <LinksUpToDate>false</LinksUpToDate>
  <CharactersWithSpaces>6527</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Semper Secure Flash for Fast Secure Boot</dc:title>
  <dc:subject>AN230415</dc:subject>
  <dc:creator>zhfe@cypress.com</dc:creator>
  <cp:keywords>Semper Secure Flash; Provisioning; secure boot, fast secure boot</cp:keywords>
  <cp:lastModifiedBy>Numan Mohammed (CY Integration)</cp:lastModifiedBy>
  <cp:revision>2</cp:revision>
  <cp:lastPrinted>2020-06-24T20:53:00Z</cp:lastPrinted>
  <dcterms:created xsi:type="dcterms:W3CDTF">2020-11-24T07:05:00Z</dcterms:created>
  <dcterms:modified xsi:type="dcterms:W3CDTF">2020-11-24T07:05:00Z</dcterms:modified>
  <cp:category>002-30415</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